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61" w:rsidRPr="007B6C61" w:rsidRDefault="007B6C61" w:rsidP="007B6C61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B6C61">
        <w:rPr>
          <w:rFonts w:ascii="Times New Roman" w:hAnsi="Times New Roman" w:cs="Times New Roman"/>
          <w:sz w:val="24"/>
        </w:rPr>
        <w:t>Приложение № 1</w:t>
      </w:r>
    </w:p>
    <w:p w:rsidR="007B6C61" w:rsidRPr="007B6C61" w:rsidRDefault="007B6C61" w:rsidP="007B6C61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</w:rPr>
      </w:pPr>
      <w:r w:rsidRPr="007B6C61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7B6C61">
        <w:rPr>
          <w:rFonts w:ascii="Times New Roman" w:hAnsi="Times New Roman" w:cs="Times New Roman"/>
          <w:sz w:val="24"/>
        </w:rPr>
        <w:t>ии ау</w:t>
      </w:r>
      <w:proofErr w:type="gramEnd"/>
      <w:r w:rsidRPr="007B6C61">
        <w:rPr>
          <w:rFonts w:ascii="Times New Roman" w:hAnsi="Times New Roman" w:cs="Times New Roman"/>
          <w:sz w:val="24"/>
        </w:rPr>
        <w:t>к</w:t>
      </w:r>
      <w:r w:rsidRPr="007B6C61">
        <w:rPr>
          <w:rFonts w:ascii="Times New Roman" w:hAnsi="Times New Roman" w:cs="Times New Roman"/>
          <w:sz w:val="24"/>
        </w:rPr>
        <w:t xml:space="preserve">циона, утвержденного постановлением администрации Партизанского  городского округа от 21 марта 2022г. № 391- па  </w:t>
      </w:r>
    </w:p>
    <w:p w:rsidR="007B6C61" w:rsidRPr="0080780F" w:rsidRDefault="007B6C61" w:rsidP="007B6C61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7B6C61" w:rsidRPr="004E6582" w:rsidRDefault="007B6C61" w:rsidP="007B6C6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7B6C61" w:rsidRPr="004E6582" w:rsidRDefault="007B6C61" w:rsidP="007B6C6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B6C61" w:rsidRPr="004E6582" w:rsidRDefault="007B6C61" w:rsidP="007B6C6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7B6C61" w:rsidRPr="004E6582" w:rsidRDefault="007B6C61" w:rsidP="007B6C6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7B6C61" w:rsidRPr="004E6582" w:rsidRDefault="007B6C61" w:rsidP="007B6C6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7B6C61" w:rsidRPr="004E6582" w:rsidRDefault="007B6C61" w:rsidP="007B6C6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B6C61" w:rsidRPr="004E6582" w:rsidRDefault="007B6C61" w:rsidP="007B6C6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7B6C61" w:rsidRPr="004E6582" w:rsidRDefault="007B6C61" w:rsidP="007B6C6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7B6C61" w:rsidRPr="004E6582" w:rsidRDefault="007B6C61" w:rsidP="007B6C61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7B6C61" w:rsidRPr="004E6582" w:rsidTr="001F4321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6C61" w:rsidRPr="004E6582" w:rsidRDefault="007B6C61" w:rsidP="001F4321">
            <w:pPr>
              <w:rPr>
                <w:rFonts w:ascii="Calibri" w:hAnsi="Calibri"/>
                <w:sz w:val="24"/>
              </w:rPr>
            </w:pPr>
          </w:p>
        </w:tc>
      </w:tr>
      <w:tr w:rsidR="007B6C61" w:rsidRPr="004E6582" w:rsidTr="001F432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C61" w:rsidRPr="004E6582" w:rsidRDefault="007B6C61" w:rsidP="001F4321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7B6C61" w:rsidRPr="004E6582" w:rsidTr="001F432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C61" w:rsidRPr="004E6582" w:rsidRDefault="007B6C61" w:rsidP="001F4321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7B6C61" w:rsidRPr="004E6582" w:rsidRDefault="007B6C61" w:rsidP="007B6C61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7B6C61" w:rsidRPr="004E6582" w:rsidRDefault="007B6C61" w:rsidP="007B6C61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7B6C61" w:rsidRPr="004E6582" w:rsidRDefault="007B6C61" w:rsidP="007B6C61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7B6C61" w:rsidRPr="004E6582" w:rsidRDefault="007B6C61" w:rsidP="007B6C61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7B6C61" w:rsidRPr="004E6582" w:rsidRDefault="007B6C61" w:rsidP="007B6C61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7B6C61" w:rsidRPr="004E6582" w:rsidRDefault="007B6C61" w:rsidP="007B6C61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7B6C61" w:rsidRPr="004E6582" w:rsidRDefault="007B6C61" w:rsidP="007B6C6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7B6C61" w:rsidRPr="004E6582" w:rsidRDefault="007B6C61" w:rsidP="007B6C61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7B6C61" w:rsidRPr="004E6582" w:rsidRDefault="007B6C61" w:rsidP="007B6C6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7B6C61" w:rsidRPr="004E6582" w:rsidRDefault="007B6C61" w:rsidP="007B6C61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7B6C61" w:rsidRPr="004E6582" w:rsidRDefault="007B6C61" w:rsidP="007B6C6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7B6C61" w:rsidRPr="004E6582" w:rsidRDefault="007B6C61" w:rsidP="007B6C61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7B6C61" w:rsidRPr="004E6582" w:rsidRDefault="007B6C61" w:rsidP="007B6C6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7B6C61" w:rsidRDefault="007B6C61" w:rsidP="007B6C61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7B6C61" w:rsidRDefault="007B6C61" w:rsidP="007B6C61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B6C61" w:rsidRPr="004E6582" w:rsidRDefault="007B6C61" w:rsidP="007B6C6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7B6C61" w:rsidRPr="004E6582" w:rsidRDefault="007B6C61" w:rsidP="007B6C6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7B6C61" w:rsidRPr="004E6582" w:rsidRDefault="007B6C61" w:rsidP="007B6C6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7B6C61" w:rsidRPr="004E6582" w:rsidRDefault="007B6C61" w:rsidP="007B6C6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7B6C61" w:rsidRPr="004E6582" w:rsidRDefault="007B6C61" w:rsidP="007B6C6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7B6C61" w:rsidRPr="004E6582" w:rsidRDefault="007B6C61" w:rsidP="007B6C6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7B6C61" w:rsidRPr="004E6582" w:rsidRDefault="007B6C61" w:rsidP="007B6C6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7B6C61" w:rsidRPr="004E6582" w:rsidRDefault="007B6C61" w:rsidP="007B6C6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7B6C61" w:rsidRPr="004E6582" w:rsidRDefault="007B6C61" w:rsidP="007B6C6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7B6C61" w:rsidRPr="004E6582" w:rsidRDefault="007B6C61" w:rsidP="007B6C6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7B6C61" w:rsidRPr="004E6582" w:rsidRDefault="007B6C61" w:rsidP="007B6C6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7B6C61" w:rsidRPr="004E6582" w:rsidRDefault="007B6C61" w:rsidP="007B6C6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3. ___________________________________________________</w:t>
      </w:r>
    </w:p>
    <w:p w:rsidR="007B6C61" w:rsidRPr="004E6582" w:rsidRDefault="007B6C61" w:rsidP="007B6C6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7B6C61" w:rsidRPr="004E6582" w:rsidRDefault="007B6C61" w:rsidP="007B6C6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7B6C61" w:rsidRPr="004E6582" w:rsidRDefault="007B6C61" w:rsidP="007B6C6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7B6C61" w:rsidRPr="004E6582" w:rsidRDefault="007B6C61" w:rsidP="007B6C61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00000" w:rsidRDefault="007B6C61"/>
    <w:sectPr w:rsidR="00000000" w:rsidSect="007B6C6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7B6C61"/>
    <w:rsid w:val="007B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6C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7B6C61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7B6C6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7B6C61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2022-03-21T23:47:00Z</dcterms:created>
  <dcterms:modified xsi:type="dcterms:W3CDTF">2022-03-21T23:48:00Z</dcterms:modified>
</cp:coreProperties>
</file>