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24125B" w:rsidRDefault="00CB72D2" w:rsidP="00B8451F">
      <w:pPr>
        <w:shd w:val="clear" w:color="auto" w:fill="FFFFFF"/>
        <w:suppressAutoHyphens/>
        <w:spacing w:line="302" w:lineRule="exact"/>
        <w:jc w:val="center"/>
        <w:rPr>
          <w:sz w:val="28"/>
          <w:szCs w:val="28"/>
        </w:rPr>
      </w:pPr>
      <w:r w:rsidRPr="0024125B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24125B" w:rsidRDefault="00652DFD" w:rsidP="00B8451F">
      <w:pPr>
        <w:shd w:val="clear" w:color="auto" w:fill="FFFFFF"/>
        <w:suppressAutoHyphens/>
        <w:spacing w:before="5" w:line="302" w:lineRule="exact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24125B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03684D" w:rsidRPr="0024125B" w:rsidRDefault="0003684D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</w:p>
    <w:p w:rsidR="00CB72D2" w:rsidRDefault="00507FDF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 xml:space="preserve">14 июня 2022 </w:t>
      </w:r>
      <w:r w:rsidR="006236B0" w:rsidRPr="0024125B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24125B">
        <w:rPr>
          <w:color w:val="000000"/>
          <w:spacing w:val="-9"/>
          <w:sz w:val="28"/>
          <w:szCs w:val="28"/>
          <w:u w:val="single"/>
        </w:rPr>
        <w:t>г</w:t>
      </w:r>
      <w:r w:rsidR="004B3270" w:rsidRPr="0024125B">
        <w:rPr>
          <w:color w:val="000000"/>
          <w:spacing w:val="-9"/>
          <w:sz w:val="28"/>
          <w:szCs w:val="28"/>
        </w:rPr>
        <w:t xml:space="preserve">. </w:t>
      </w:r>
      <w:r w:rsidR="00272BE7" w:rsidRPr="0024125B">
        <w:rPr>
          <w:color w:val="000000"/>
          <w:spacing w:val="-9"/>
          <w:sz w:val="28"/>
          <w:szCs w:val="28"/>
        </w:rPr>
        <w:t xml:space="preserve"> </w:t>
      </w:r>
      <w:r w:rsidR="004B7E9C">
        <w:rPr>
          <w:color w:val="000000"/>
          <w:spacing w:val="-9"/>
          <w:sz w:val="28"/>
          <w:szCs w:val="28"/>
        </w:rPr>
        <w:t xml:space="preserve">          </w:t>
      </w:r>
      <w:r w:rsidR="004B3270" w:rsidRPr="0024125B">
        <w:rPr>
          <w:color w:val="000000"/>
          <w:spacing w:val="-9"/>
          <w:sz w:val="28"/>
          <w:szCs w:val="28"/>
        </w:rPr>
        <w:t xml:space="preserve">  </w:t>
      </w:r>
      <w:r w:rsidR="00F231AD" w:rsidRPr="0024125B">
        <w:rPr>
          <w:color w:val="000000"/>
          <w:spacing w:val="-9"/>
          <w:sz w:val="28"/>
          <w:szCs w:val="28"/>
        </w:rPr>
        <w:t xml:space="preserve"> </w:t>
      </w:r>
      <w:r w:rsidR="00782B0C">
        <w:rPr>
          <w:color w:val="000000"/>
          <w:spacing w:val="-9"/>
          <w:sz w:val="28"/>
          <w:szCs w:val="28"/>
        </w:rPr>
        <w:t xml:space="preserve">  </w:t>
      </w:r>
      <w:r w:rsidR="00C86823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             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03443F">
        <w:rPr>
          <w:color w:val="000000"/>
          <w:spacing w:val="-9"/>
          <w:sz w:val="28"/>
          <w:szCs w:val="28"/>
        </w:rPr>
        <w:t xml:space="preserve">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</w:t>
      </w:r>
      <w:r w:rsidR="0024125B">
        <w:rPr>
          <w:color w:val="000000"/>
          <w:spacing w:val="-9"/>
          <w:sz w:val="28"/>
          <w:szCs w:val="28"/>
        </w:rPr>
        <w:t xml:space="preserve"> </w:t>
      </w:r>
      <w:r w:rsidR="00F02B92" w:rsidRPr="0024125B">
        <w:rPr>
          <w:color w:val="000000"/>
          <w:spacing w:val="-9"/>
          <w:sz w:val="28"/>
          <w:szCs w:val="28"/>
        </w:rPr>
        <w:t xml:space="preserve"> </w:t>
      </w:r>
      <w:r w:rsidR="00206082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</w:rPr>
        <w:t xml:space="preserve">           </w:t>
      </w:r>
      <w:r w:rsidR="00266096">
        <w:rPr>
          <w:color w:val="000000"/>
          <w:spacing w:val="-9"/>
          <w:sz w:val="28"/>
          <w:szCs w:val="28"/>
        </w:rPr>
        <w:t xml:space="preserve">   </w:t>
      </w:r>
      <w:r w:rsidR="003965BC">
        <w:rPr>
          <w:color w:val="000000"/>
          <w:spacing w:val="-9"/>
          <w:sz w:val="28"/>
          <w:szCs w:val="28"/>
        </w:rPr>
        <w:t xml:space="preserve">      </w:t>
      </w:r>
      <w:r w:rsidR="00266096">
        <w:rPr>
          <w:color w:val="000000"/>
          <w:spacing w:val="-9"/>
          <w:sz w:val="28"/>
          <w:szCs w:val="28"/>
        </w:rPr>
        <w:t xml:space="preserve">    </w:t>
      </w:r>
      <w:r w:rsidR="00F02B92" w:rsidRPr="0024125B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5F7715" w:rsidRDefault="00EB48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в</w:t>
      </w:r>
      <w:r w:rsidR="009D089B">
        <w:rPr>
          <w:color w:val="000000"/>
          <w:spacing w:val="-9"/>
          <w:sz w:val="28"/>
          <w:szCs w:val="28"/>
          <w:u w:val="single"/>
        </w:rPr>
        <w:t>ремя проведения: 17:</w:t>
      </w:r>
      <w:r w:rsidR="00B65D2C">
        <w:rPr>
          <w:color w:val="000000"/>
          <w:spacing w:val="-9"/>
          <w:sz w:val="28"/>
          <w:szCs w:val="28"/>
          <w:u w:val="single"/>
        </w:rPr>
        <w:t>2</w:t>
      </w:r>
      <w:r w:rsidR="00BF4E10" w:rsidRPr="005F7715">
        <w:rPr>
          <w:color w:val="000000"/>
          <w:spacing w:val="-9"/>
          <w:sz w:val="28"/>
          <w:szCs w:val="28"/>
          <w:u w:val="single"/>
        </w:rPr>
        <w:t>5</w:t>
      </w:r>
    </w:p>
    <w:p w:rsidR="0043162F" w:rsidRDefault="005F7715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b/>
          <w:color w:val="000000"/>
          <w:spacing w:val="-9"/>
          <w:sz w:val="28"/>
          <w:szCs w:val="28"/>
          <w:u w:val="single"/>
        </w:rPr>
        <w:t xml:space="preserve">  </w:t>
      </w:r>
    </w:p>
    <w:p w:rsidR="005F7715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color w:val="000000"/>
          <w:spacing w:val="-9"/>
          <w:sz w:val="28"/>
          <w:szCs w:val="28"/>
        </w:rPr>
        <w:t>Публичные слушания</w:t>
      </w:r>
      <w:r w:rsidR="005F7715" w:rsidRPr="005F7715">
        <w:rPr>
          <w:b/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sz w:val="28"/>
          <w:szCs w:val="28"/>
        </w:rPr>
        <w:t>проводятся</w:t>
      </w:r>
      <w:r w:rsidR="005F7715">
        <w:rPr>
          <w:sz w:val="28"/>
          <w:szCs w:val="28"/>
        </w:rPr>
        <w:t xml:space="preserve"> п</w:t>
      </w:r>
      <w:r w:rsidR="005F7715" w:rsidRPr="00374FD2">
        <w:rPr>
          <w:sz w:val="28"/>
          <w:szCs w:val="28"/>
        </w:rPr>
        <w:t>о инициативе главы Партизанского городского округа</w:t>
      </w:r>
      <w:r w:rsidR="00A26270">
        <w:rPr>
          <w:sz w:val="28"/>
          <w:szCs w:val="28"/>
        </w:rPr>
        <w:t>.</w:t>
      </w:r>
      <w:r w:rsidR="005F7715">
        <w:rPr>
          <w:sz w:val="28"/>
          <w:szCs w:val="28"/>
        </w:rPr>
        <w:t xml:space="preserve"> </w:t>
      </w:r>
    </w:p>
    <w:p w:rsidR="005F7715" w:rsidRPr="00A26270" w:rsidRDefault="005F7715" w:rsidP="00A26270">
      <w:pPr>
        <w:pStyle w:val="2"/>
        <w:ind w:firstLine="709"/>
        <w:jc w:val="both"/>
        <w:rPr>
          <w:b w:val="0"/>
          <w:sz w:val="28"/>
          <w:szCs w:val="28"/>
        </w:rPr>
      </w:pPr>
      <w:proofErr w:type="gramStart"/>
      <w:r w:rsidRPr="00A26270">
        <w:rPr>
          <w:b w:val="0"/>
          <w:sz w:val="28"/>
          <w:szCs w:val="28"/>
        </w:rPr>
        <w:t xml:space="preserve">На основании постановления главы Партизанского городского округа                            </w:t>
      </w:r>
      <w:r w:rsidRPr="00A26270">
        <w:rPr>
          <w:b w:val="0"/>
          <w:color w:val="000000"/>
          <w:spacing w:val="-9"/>
          <w:sz w:val="28"/>
          <w:szCs w:val="28"/>
        </w:rPr>
        <w:t xml:space="preserve">от </w:t>
      </w:r>
      <w:r w:rsidR="00507FDF">
        <w:rPr>
          <w:b w:val="0"/>
          <w:sz w:val="28"/>
          <w:szCs w:val="28"/>
        </w:rPr>
        <w:t>01 июля 2022</w:t>
      </w:r>
      <w:r w:rsidR="009D089B">
        <w:rPr>
          <w:b w:val="0"/>
          <w:sz w:val="28"/>
          <w:szCs w:val="28"/>
        </w:rPr>
        <w:t xml:space="preserve"> г.  №  </w:t>
      </w:r>
      <w:r w:rsidR="00507FDF">
        <w:rPr>
          <w:b w:val="0"/>
          <w:sz w:val="28"/>
          <w:szCs w:val="28"/>
        </w:rPr>
        <w:t>75</w:t>
      </w:r>
      <w:r w:rsidRPr="00A26270">
        <w:rPr>
          <w:b w:val="0"/>
          <w:sz w:val="28"/>
          <w:szCs w:val="28"/>
        </w:rPr>
        <w:t>-пг</w:t>
      </w:r>
      <w:r w:rsidR="00A26270" w:rsidRPr="00A26270">
        <w:rPr>
          <w:b w:val="0"/>
          <w:sz w:val="28"/>
          <w:szCs w:val="28"/>
        </w:rPr>
        <w:t xml:space="preserve"> «О назначении публичных слушаний по проекту решения о предоставлении разрешения на условно разрешенный вид использования</w:t>
      </w:r>
      <w:r w:rsidR="009D089B">
        <w:rPr>
          <w:b w:val="0"/>
          <w:sz w:val="28"/>
          <w:szCs w:val="28"/>
        </w:rPr>
        <w:t xml:space="preserve"> </w:t>
      </w:r>
      <w:r w:rsidR="005C0515">
        <w:rPr>
          <w:b w:val="0"/>
          <w:sz w:val="28"/>
          <w:szCs w:val="28"/>
        </w:rPr>
        <w:t xml:space="preserve">образуемого </w:t>
      </w:r>
      <w:r w:rsidR="003D5DCA">
        <w:rPr>
          <w:b w:val="0"/>
          <w:sz w:val="28"/>
          <w:szCs w:val="28"/>
        </w:rPr>
        <w:t>з</w:t>
      </w:r>
      <w:r w:rsidR="00A26270" w:rsidRPr="00A26270">
        <w:rPr>
          <w:b w:val="0"/>
          <w:sz w:val="28"/>
          <w:szCs w:val="28"/>
        </w:rPr>
        <w:t>емельного участка</w:t>
      </w:r>
      <w:r w:rsidR="00F94AA2">
        <w:rPr>
          <w:b w:val="0"/>
          <w:sz w:val="28"/>
          <w:szCs w:val="28"/>
        </w:rPr>
        <w:t xml:space="preserve"> </w:t>
      </w:r>
      <w:r w:rsidR="00A26270" w:rsidRPr="00A26270">
        <w:rPr>
          <w:b w:val="0"/>
          <w:sz w:val="28"/>
          <w:szCs w:val="28"/>
        </w:rPr>
        <w:t>на территории Партизанского городского округа»</w:t>
      </w:r>
      <w:r w:rsidR="00F94AA2">
        <w:rPr>
          <w:b w:val="0"/>
          <w:sz w:val="28"/>
          <w:szCs w:val="28"/>
        </w:rPr>
        <w:t xml:space="preserve"> </w:t>
      </w:r>
      <w:r w:rsidRPr="00A26270">
        <w:rPr>
          <w:b w:val="0"/>
          <w:sz w:val="28"/>
          <w:szCs w:val="28"/>
        </w:rPr>
        <w:t xml:space="preserve">организатором публичных слушаний является Комиссия по подготовке проекта правил землепользования и застройки Партизанского городского округа. </w:t>
      </w:r>
      <w:proofErr w:type="gramEnd"/>
    </w:p>
    <w:p w:rsidR="00396470" w:rsidRPr="0024125B" w:rsidRDefault="008D1A02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5103FC" w:rsidRPr="0024125B" w:rsidRDefault="007232D3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spacing w:val="-9"/>
          <w:sz w:val="28"/>
          <w:szCs w:val="28"/>
        </w:rPr>
        <w:t xml:space="preserve">с </w:t>
      </w:r>
      <w:r w:rsidR="00507FDF">
        <w:rPr>
          <w:spacing w:val="-9"/>
          <w:sz w:val="28"/>
          <w:szCs w:val="28"/>
        </w:rPr>
        <w:t>03 июня 2022</w:t>
      </w:r>
      <w:r w:rsidR="005F7715">
        <w:rPr>
          <w:spacing w:val="-9"/>
          <w:sz w:val="28"/>
          <w:szCs w:val="28"/>
        </w:rPr>
        <w:t xml:space="preserve"> </w:t>
      </w:r>
      <w:r w:rsidR="00D3464E" w:rsidRPr="00D3464E">
        <w:rPr>
          <w:spacing w:val="-9"/>
          <w:sz w:val="28"/>
          <w:szCs w:val="28"/>
        </w:rPr>
        <w:t>г.</w:t>
      </w:r>
      <w:r w:rsidR="0090348C" w:rsidRPr="00D3464E">
        <w:rPr>
          <w:spacing w:val="-9"/>
          <w:sz w:val="28"/>
          <w:szCs w:val="28"/>
        </w:rPr>
        <w:t xml:space="preserve"> по </w:t>
      </w:r>
      <w:r w:rsidR="00507FDF">
        <w:rPr>
          <w:spacing w:val="-9"/>
          <w:sz w:val="28"/>
          <w:szCs w:val="28"/>
        </w:rPr>
        <w:t>08 июня 2022</w:t>
      </w:r>
      <w:r w:rsidR="0090348C" w:rsidRPr="00D3464E">
        <w:rPr>
          <w:spacing w:val="-9"/>
          <w:sz w:val="28"/>
          <w:szCs w:val="28"/>
        </w:rPr>
        <w:t xml:space="preserve"> г.</w:t>
      </w:r>
      <w:r w:rsidR="008D1A02" w:rsidRPr="0024125B">
        <w:rPr>
          <w:color w:val="000000"/>
          <w:spacing w:val="-9"/>
          <w:sz w:val="28"/>
          <w:szCs w:val="28"/>
        </w:rPr>
        <w:t xml:space="preserve"> </w:t>
      </w:r>
      <w:r w:rsidR="00C964E0" w:rsidRPr="0024125B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24125B">
        <w:rPr>
          <w:color w:val="000000"/>
          <w:spacing w:val="-9"/>
          <w:sz w:val="28"/>
          <w:szCs w:val="28"/>
        </w:rPr>
        <w:t xml:space="preserve">по адресу: </w:t>
      </w:r>
      <w:r w:rsidR="005F7715">
        <w:rPr>
          <w:color w:val="000000"/>
          <w:spacing w:val="-9"/>
          <w:sz w:val="28"/>
          <w:szCs w:val="28"/>
        </w:rPr>
        <w:t xml:space="preserve">Приморский край, </w:t>
      </w:r>
      <w:r w:rsidR="005C0515">
        <w:rPr>
          <w:color w:val="000000"/>
          <w:spacing w:val="-9"/>
          <w:sz w:val="28"/>
          <w:szCs w:val="28"/>
        </w:rPr>
        <w:t xml:space="preserve"> </w:t>
      </w:r>
      <w:r w:rsidR="00507FDF">
        <w:rPr>
          <w:color w:val="000000"/>
          <w:spacing w:val="-9"/>
          <w:sz w:val="28"/>
          <w:szCs w:val="28"/>
        </w:rPr>
        <w:t xml:space="preserve">               </w:t>
      </w:r>
      <w:r w:rsidR="00396470" w:rsidRPr="0024125B">
        <w:rPr>
          <w:color w:val="000000"/>
          <w:spacing w:val="-9"/>
          <w:sz w:val="28"/>
          <w:szCs w:val="28"/>
        </w:rPr>
        <w:t>г.</w:t>
      </w:r>
      <w:r w:rsidR="00CB66DE" w:rsidRPr="0024125B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Партизанск, </w:t>
      </w:r>
      <w:r w:rsidR="00C86823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24125B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24125B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396470" w:rsidRPr="0024125B">
        <w:rPr>
          <w:color w:val="000000"/>
          <w:spacing w:val="-9"/>
          <w:sz w:val="28"/>
          <w:szCs w:val="28"/>
        </w:rPr>
        <w:t>каб</w:t>
      </w:r>
      <w:proofErr w:type="spellEnd"/>
      <w:r w:rsidR="00396470" w:rsidRPr="0024125B">
        <w:rPr>
          <w:color w:val="000000"/>
          <w:spacing w:val="-9"/>
          <w:sz w:val="28"/>
          <w:szCs w:val="28"/>
        </w:rPr>
        <w:t>. 12</w:t>
      </w:r>
      <w:r w:rsidR="0090348C">
        <w:rPr>
          <w:color w:val="000000"/>
          <w:spacing w:val="-9"/>
          <w:sz w:val="28"/>
          <w:szCs w:val="28"/>
        </w:rPr>
        <w:t>.</w:t>
      </w:r>
    </w:p>
    <w:p w:rsidR="00396470" w:rsidRPr="0024125B" w:rsidRDefault="00396470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EB48FA" w:rsidRPr="003A02C8" w:rsidRDefault="00EB48FA" w:rsidP="003A02C8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pacing w:val="-9"/>
          <w:sz w:val="28"/>
          <w:szCs w:val="28"/>
        </w:rPr>
        <w:t>- п</w:t>
      </w:r>
      <w:r w:rsidR="00396470" w:rsidRPr="0024125B">
        <w:rPr>
          <w:color w:val="000000"/>
          <w:spacing w:val="-9"/>
          <w:sz w:val="28"/>
          <w:szCs w:val="28"/>
        </w:rPr>
        <w:t>остановл</w:t>
      </w:r>
      <w:r w:rsidR="00A130F9">
        <w:rPr>
          <w:color w:val="000000"/>
          <w:spacing w:val="-9"/>
          <w:sz w:val="28"/>
          <w:szCs w:val="28"/>
        </w:rPr>
        <w:t xml:space="preserve">ение </w:t>
      </w:r>
      <w:r w:rsidR="00A130F9" w:rsidRPr="007948DF">
        <w:rPr>
          <w:color w:val="000000"/>
          <w:spacing w:val="-9"/>
          <w:sz w:val="28"/>
          <w:szCs w:val="28"/>
        </w:rPr>
        <w:t>главы</w:t>
      </w:r>
      <w:r w:rsidR="00A130F9" w:rsidRPr="009D089B">
        <w:rPr>
          <w:color w:val="000000"/>
          <w:spacing w:val="-9"/>
          <w:sz w:val="28"/>
          <w:szCs w:val="28"/>
        </w:rPr>
        <w:t xml:space="preserve"> </w:t>
      </w:r>
      <w:r w:rsidR="00714099" w:rsidRPr="009D089B">
        <w:rPr>
          <w:color w:val="000000"/>
          <w:spacing w:val="-9"/>
          <w:sz w:val="28"/>
          <w:szCs w:val="28"/>
        </w:rPr>
        <w:t xml:space="preserve"> </w:t>
      </w:r>
      <w:r w:rsidR="009D089B" w:rsidRPr="00507FDF">
        <w:rPr>
          <w:color w:val="000000"/>
          <w:spacing w:val="-9"/>
          <w:sz w:val="28"/>
          <w:szCs w:val="28"/>
        </w:rPr>
        <w:t xml:space="preserve">от </w:t>
      </w:r>
      <w:r w:rsidR="009D089B" w:rsidRPr="00507FDF">
        <w:rPr>
          <w:sz w:val="28"/>
          <w:szCs w:val="28"/>
        </w:rPr>
        <w:t xml:space="preserve"> </w:t>
      </w:r>
      <w:r w:rsidR="00507FDF" w:rsidRPr="00507FDF">
        <w:rPr>
          <w:sz w:val="28"/>
          <w:szCs w:val="28"/>
        </w:rPr>
        <w:t xml:space="preserve">01 июля 2022 г.  №  75-пг </w:t>
      </w:r>
      <w:r w:rsidR="00F94AA2" w:rsidRPr="00507FDF">
        <w:rPr>
          <w:sz w:val="28"/>
          <w:szCs w:val="28"/>
        </w:rPr>
        <w:t>«О</w:t>
      </w:r>
      <w:r w:rsidR="00F94AA2" w:rsidRPr="00A26270">
        <w:rPr>
          <w:sz w:val="28"/>
          <w:szCs w:val="28"/>
        </w:rPr>
        <w:t xml:space="preserve"> назначении публичных слушаний по проекту решения о предоставлении разрешения на условно разрешенный вид использования</w:t>
      </w:r>
      <w:r w:rsidR="00F94AA2">
        <w:rPr>
          <w:sz w:val="28"/>
          <w:szCs w:val="28"/>
        </w:rPr>
        <w:t xml:space="preserve"> </w:t>
      </w:r>
      <w:r w:rsidR="005C0515">
        <w:rPr>
          <w:sz w:val="28"/>
          <w:szCs w:val="28"/>
        </w:rPr>
        <w:t xml:space="preserve">образуемого </w:t>
      </w:r>
      <w:r w:rsidR="00F94AA2">
        <w:rPr>
          <w:sz w:val="28"/>
          <w:szCs w:val="28"/>
        </w:rPr>
        <w:t>з</w:t>
      </w:r>
      <w:r w:rsidR="00F94AA2" w:rsidRPr="00A26270">
        <w:rPr>
          <w:sz w:val="28"/>
          <w:szCs w:val="28"/>
        </w:rPr>
        <w:t xml:space="preserve">емельного </w:t>
      </w:r>
      <w:r w:rsidR="00F94AA2" w:rsidRPr="00F94AA2">
        <w:rPr>
          <w:sz w:val="28"/>
          <w:szCs w:val="28"/>
        </w:rPr>
        <w:t>участка на</w:t>
      </w:r>
      <w:r w:rsidR="00F94AA2" w:rsidRPr="00A26270">
        <w:rPr>
          <w:sz w:val="28"/>
          <w:szCs w:val="28"/>
        </w:rPr>
        <w:t xml:space="preserve"> территории Партизанского городского округа»</w:t>
      </w:r>
      <w:r w:rsidR="009D089B">
        <w:rPr>
          <w:sz w:val="28"/>
          <w:szCs w:val="28"/>
        </w:rPr>
        <w:t xml:space="preserve"> </w:t>
      </w:r>
      <w:r w:rsidR="003E02F5" w:rsidRPr="007948DF">
        <w:rPr>
          <w:color w:val="000000"/>
          <w:spacing w:val="-9"/>
          <w:sz w:val="28"/>
          <w:szCs w:val="28"/>
        </w:rPr>
        <w:t>опубликовано</w:t>
      </w:r>
      <w:r w:rsidR="007948DF">
        <w:rPr>
          <w:color w:val="000000"/>
          <w:spacing w:val="-9"/>
          <w:sz w:val="28"/>
          <w:szCs w:val="28"/>
        </w:rPr>
        <w:t xml:space="preserve"> в газете «Вести»</w:t>
      </w:r>
      <w:r w:rsidR="00F94AA2">
        <w:rPr>
          <w:color w:val="000000"/>
          <w:spacing w:val="-9"/>
          <w:sz w:val="28"/>
          <w:szCs w:val="28"/>
        </w:rPr>
        <w:t xml:space="preserve"> </w:t>
      </w:r>
      <w:r w:rsidR="005C0515">
        <w:rPr>
          <w:color w:val="000000"/>
          <w:spacing w:val="-9"/>
          <w:sz w:val="28"/>
          <w:szCs w:val="28"/>
        </w:rPr>
        <w:t xml:space="preserve">               </w:t>
      </w:r>
      <w:r w:rsidR="007232D3" w:rsidRPr="007948DF">
        <w:rPr>
          <w:sz w:val="28"/>
          <w:szCs w:val="28"/>
        </w:rPr>
        <w:t xml:space="preserve">№ </w:t>
      </w:r>
      <w:r w:rsidR="00507FDF">
        <w:rPr>
          <w:sz w:val="28"/>
          <w:szCs w:val="28"/>
        </w:rPr>
        <w:t>38</w:t>
      </w:r>
      <w:r w:rsidR="003965BC" w:rsidRPr="007948DF">
        <w:rPr>
          <w:sz w:val="28"/>
          <w:szCs w:val="28"/>
        </w:rPr>
        <w:t xml:space="preserve"> (1</w:t>
      </w:r>
      <w:r w:rsidR="00507FDF">
        <w:rPr>
          <w:sz w:val="28"/>
          <w:szCs w:val="28"/>
        </w:rPr>
        <w:t>3010</w:t>
      </w:r>
      <w:r w:rsidR="00CC36E5" w:rsidRPr="007948DF">
        <w:rPr>
          <w:sz w:val="28"/>
          <w:szCs w:val="28"/>
        </w:rPr>
        <w:t>)</w:t>
      </w:r>
      <w:r w:rsidR="007232D3" w:rsidRPr="007948DF">
        <w:rPr>
          <w:sz w:val="28"/>
          <w:szCs w:val="28"/>
        </w:rPr>
        <w:t xml:space="preserve"> от </w:t>
      </w:r>
      <w:r w:rsidR="00507FDF">
        <w:rPr>
          <w:sz w:val="28"/>
          <w:szCs w:val="28"/>
        </w:rPr>
        <w:t>03 июня 2022</w:t>
      </w:r>
      <w:r w:rsidR="00CC36E5" w:rsidRPr="007948DF">
        <w:rPr>
          <w:sz w:val="28"/>
          <w:szCs w:val="28"/>
        </w:rPr>
        <w:t xml:space="preserve"> </w:t>
      </w:r>
      <w:r w:rsidR="000F3B88" w:rsidRPr="007948DF">
        <w:rPr>
          <w:color w:val="000000"/>
          <w:spacing w:val="-9"/>
          <w:sz w:val="28"/>
          <w:szCs w:val="28"/>
        </w:rPr>
        <w:t>г.</w:t>
      </w:r>
      <w:r w:rsidR="003E02F5" w:rsidRPr="007948DF">
        <w:rPr>
          <w:color w:val="000000"/>
          <w:spacing w:val="-9"/>
          <w:sz w:val="28"/>
          <w:szCs w:val="28"/>
        </w:rPr>
        <w:t>, размещено на</w:t>
      </w:r>
      <w:r w:rsidR="003E02F5">
        <w:rPr>
          <w:color w:val="000000"/>
          <w:spacing w:val="-9"/>
          <w:sz w:val="28"/>
          <w:szCs w:val="28"/>
        </w:rPr>
        <w:t xml:space="preserve"> официальном</w:t>
      </w:r>
      <w:r w:rsidR="0090348C" w:rsidRPr="00E5725B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E5725B">
        <w:rPr>
          <w:color w:val="000000"/>
          <w:spacing w:val="-9"/>
          <w:sz w:val="28"/>
          <w:szCs w:val="28"/>
        </w:rPr>
        <w:t xml:space="preserve"> </w:t>
      </w:r>
      <w:r w:rsidR="00507FDF">
        <w:rPr>
          <w:color w:val="000000"/>
          <w:spacing w:val="-9"/>
          <w:sz w:val="28"/>
          <w:szCs w:val="28"/>
        </w:rPr>
        <w:t>03 июня 2022</w:t>
      </w:r>
      <w:r w:rsidR="00844F10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  <w:r>
        <w:rPr>
          <w:color w:val="000000"/>
          <w:spacing w:val="-9"/>
          <w:sz w:val="28"/>
          <w:szCs w:val="28"/>
        </w:rPr>
        <w:t>;</w:t>
      </w:r>
      <w:proofErr w:type="gramEnd"/>
    </w:p>
    <w:p w:rsidR="00BC712A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266096">
        <w:rPr>
          <w:color w:val="000000"/>
          <w:spacing w:val="-9"/>
          <w:sz w:val="28"/>
          <w:szCs w:val="28"/>
        </w:rPr>
        <w:t xml:space="preserve"> </w:t>
      </w:r>
      <w:r w:rsidR="00CF50DF" w:rsidRPr="00207F4B">
        <w:rPr>
          <w:color w:val="000000"/>
          <w:spacing w:val="-9"/>
          <w:sz w:val="28"/>
          <w:szCs w:val="28"/>
        </w:rPr>
        <w:t xml:space="preserve"> информационное сообщение</w:t>
      </w:r>
      <w:r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</w:t>
      </w:r>
      <w:r w:rsidR="00F606F0">
        <w:rPr>
          <w:color w:val="000000"/>
          <w:spacing w:val="-9"/>
          <w:sz w:val="28"/>
          <w:szCs w:val="28"/>
        </w:rPr>
        <w:t>пользования земельного участка</w:t>
      </w:r>
      <w:r>
        <w:rPr>
          <w:color w:val="000000"/>
          <w:spacing w:val="-9"/>
          <w:sz w:val="28"/>
          <w:szCs w:val="28"/>
        </w:rPr>
        <w:t xml:space="preserve"> о дате, времени и месте проведения публичных слушаний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>опубликовано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 xml:space="preserve">в газете «Вести»  </w:t>
      </w:r>
      <w:r w:rsidR="00F94AA2" w:rsidRPr="007948DF">
        <w:rPr>
          <w:sz w:val="28"/>
          <w:szCs w:val="28"/>
        </w:rPr>
        <w:t xml:space="preserve">№ </w:t>
      </w:r>
      <w:r w:rsidR="00BC712A">
        <w:rPr>
          <w:sz w:val="28"/>
          <w:szCs w:val="28"/>
        </w:rPr>
        <w:t>38</w:t>
      </w:r>
      <w:r w:rsidR="00BC712A" w:rsidRPr="007948DF">
        <w:rPr>
          <w:sz w:val="28"/>
          <w:szCs w:val="28"/>
        </w:rPr>
        <w:t xml:space="preserve"> (1</w:t>
      </w:r>
      <w:r w:rsidR="00BC712A">
        <w:rPr>
          <w:sz w:val="28"/>
          <w:szCs w:val="28"/>
        </w:rPr>
        <w:t>3010</w:t>
      </w:r>
      <w:r w:rsidR="00BC712A" w:rsidRPr="007948DF">
        <w:rPr>
          <w:sz w:val="28"/>
          <w:szCs w:val="28"/>
        </w:rPr>
        <w:t xml:space="preserve">) от </w:t>
      </w:r>
      <w:r w:rsidR="00BC712A">
        <w:rPr>
          <w:sz w:val="28"/>
          <w:szCs w:val="28"/>
        </w:rPr>
        <w:t xml:space="preserve">            03 июня 2022</w:t>
      </w:r>
      <w:r w:rsidR="00BC712A" w:rsidRPr="007948DF">
        <w:rPr>
          <w:sz w:val="28"/>
          <w:szCs w:val="28"/>
        </w:rPr>
        <w:t xml:space="preserve"> </w:t>
      </w:r>
      <w:r w:rsidR="00BC712A" w:rsidRPr="007948DF">
        <w:rPr>
          <w:color w:val="000000"/>
          <w:spacing w:val="-9"/>
          <w:sz w:val="28"/>
          <w:szCs w:val="28"/>
        </w:rPr>
        <w:t>г., размещено на</w:t>
      </w:r>
      <w:r w:rsidR="00BC712A">
        <w:rPr>
          <w:color w:val="000000"/>
          <w:spacing w:val="-9"/>
          <w:sz w:val="28"/>
          <w:szCs w:val="28"/>
        </w:rPr>
        <w:t xml:space="preserve"> официальном</w:t>
      </w:r>
      <w:r w:rsidR="00BC712A" w:rsidRPr="00E5725B">
        <w:rPr>
          <w:color w:val="000000"/>
          <w:spacing w:val="-9"/>
          <w:sz w:val="28"/>
          <w:szCs w:val="28"/>
        </w:rPr>
        <w:t xml:space="preserve"> сайте администрации </w:t>
      </w:r>
      <w:r w:rsidR="00BC712A">
        <w:rPr>
          <w:color w:val="000000"/>
          <w:spacing w:val="-9"/>
          <w:sz w:val="28"/>
          <w:szCs w:val="28"/>
        </w:rPr>
        <w:t>03 июня 2022 г.</w:t>
      </w:r>
    </w:p>
    <w:p w:rsidR="00396470" w:rsidRPr="0024125B" w:rsidRDefault="00402C4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24125B">
        <w:rPr>
          <w:color w:val="000000"/>
          <w:spacing w:val="-9"/>
          <w:sz w:val="28"/>
          <w:szCs w:val="28"/>
        </w:rPr>
        <w:t xml:space="preserve"> </w:t>
      </w:r>
    </w:p>
    <w:p w:rsidR="007232D3" w:rsidRPr="007232D3" w:rsidRDefault="00396470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</w:rPr>
      </w:pPr>
      <w:r w:rsidRPr="0024125B">
        <w:rPr>
          <w:color w:val="000000"/>
          <w:spacing w:val="-9"/>
          <w:sz w:val="28"/>
          <w:szCs w:val="28"/>
        </w:rPr>
        <w:t>г.</w:t>
      </w:r>
      <w:r w:rsidR="0003499B">
        <w:rPr>
          <w:color w:val="000000"/>
          <w:spacing w:val="-9"/>
          <w:sz w:val="28"/>
          <w:szCs w:val="28"/>
        </w:rPr>
        <w:t xml:space="preserve"> </w:t>
      </w:r>
      <w:r w:rsidRPr="0024125B">
        <w:rPr>
          <w:color w:val="000000"/>
          <w:spacing w:val="-9"/>
          <w:sz w:val="28"/>
          <w:szCs w:val="28"/>
        </w:rPr>
        <w:t>Парти</w:t>
      </w:r>
      <w:r w:rsidR="0090348C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>
        <w:rPr>
          <w:color w:val="000000"/>
          <w:spacing w:val="-9"/>
          <w:sz w:val="28"/>
          <w:szCs w:val="28"/>
        </w:rPr>
        <w:t>Садовая</w:t>
      </w:r>
      <w:proofErr w:type="gramEnd"/>
      <w:r w:rsidR="0090348C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90348C">
        <w:rPr>
          <w:color w:val="000000"/>
          <w:spacing w:val="-9"/>
          <w:sz w:val="28"/>
          <w:szCs w:val="28"/>
        </w:rPr>
        <w:t>каб</w:t>
      </w:r>
      <w:proofErr w:type="spellEnd"/>
      <w:r w:rsidR="0090348C">
        <w:rPr>
          <w:color w:val="000000"/>
          <w:spacing w:val="-9"/>
          <w:sz w:val="28"/>
          <w:szCs w:val="28"/>
        </w:rPr>
        <w:t>. 12</w:t>
      </w:r>
      <w:r w:rsidR="003D0EA2" w:rsidRPr="0024125B">
        <w:rPr>
          <w:color w:val="000000"/>
          <w:spacing w:val="-9"/>
          <w:sz w:val="28"/>
          <w:szCs w:val="28"/>
        </w:rPr>
        <w:t xml:space="preserve"> (отдел </w:t>
      </w:r>
      <w:r w:rsidR="00782B0C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24125B">
        <w:rPr>
          <w:color w:val="000000"/>
          <w:spacing w:val="-9"/>
          <w:sz w:val="28"/>
          <w:szCs w:val="28"/>
        </w:rPr>
        <w:t>)</w:t>
      </w:r>
    </w:p>
    <w:p w:rsidR="00C964E0" w:rsidRDefault="00272BE7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3965BC" w:rsidRPr="00242CE3" w:rsidRDefault="003965BC" w:rsidP="00EB48FA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</w:t>
      </w:r>
    </w:p>
    <w:p w:rsidR="00BC712A" w:rsidRDefault="00C86823" w:rsidP="00BC712A">
      <w:pPr>
        <w:shd w:val="clear" w:color="auto" w:fill="FFFFFF"/>
        <w:tabs>
          <w:tab w:val="left" w:pos="2552"/>
        </w:tabs>
        <w:suppressAutoHyphens/>
        <w:ind w:left="6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Председатель </w:t>
      </w:r>
      <w:r w:rsidR="00BC712A" w:rsidRPr="00BC712A">
        <w:rPr>
          <w:spacing w:val="-8"/>
          <w:sz w:val="28"/>
          <w:szCs w:val="28"/>
        </w:rPr>
        <w:t>комиссии</w:t>
      </w:r>
      <w:r w:rsidR="008B6D75" w:rsidRPr="00BC712A">
        <w:rPr>
          <w:spacing w:val="-8"/>
          <w:sz w:val="28"/>
          <w:szCs w:val="28"/>
        </w:rPr>
        <w:t xml:space="preserve">          </w:t>
      </w:r>
      <w:r w:rsidRPr="00BC712A">
        <w:rPr>
          <w:spacing w:val="-8"/>
          <w:sz w:val="28"/>
          <w:szCs w:val="28"/>
        </w:rPr>
        <w:t xml:space="preserve">                    </w:t>
      </w:r>
      <w:r w:rsidR="00F94AA2" w:rsidRPr="00BC712A">
        <w:rPr>
          <w:spacing w:val="-8"/>
          <w:sz w:val="28"/>
          <w:szCs w:val="28"/>
        </w:rPr>
        <w:t xml:space="preserve">  </w:t>
      </w:r>
      <w:r w:rsidR="008B6D75" w:rsidRPr="00BC712A">
        <w:rPr>
          <w:spacing w:val="-8"/>
          <w:sz w:val="28"/>
          <w:szCs w:val="28"/>
        </w:rPr>
        <w:t xml:space="preserve">- </w:t>
      </w:r>
      <w:r w:rsidR="00BC712A" w:rsidRPr="00BC712A">
        <w:rPr>
          <w:spacing w:val="-8"/>
          <w:sz w:val="28"/>
          <w:szCs w:val="28"/>
        </w:rPr>
        <w:t>Мурашко Надежда Леонидовна</w:t>
      </w:r>
      <w:r w:rsidR="008B6D75" w:rsidRPr="00BC712A">
        <w:rPr>
          <w:spacing w:val="-8"/>
          <w:sz w:val="28"/>
          <w:szCs w:val="28"/>
        </w:rPr>
        <w:t xml:space="preserve"> –  </w:t>
      </w:r>
      <w:r w:rsidR="00BC712A" w:rsidRPr="00BC712A">
        <w:rPr>
          <w:sz w:val="28"/>
          <w:szCs w:val="28"/>
        </w:rPr>
        <w:t xml:space="preserve">и.о. </w:t>
      </w:r>
    </w:p>
    <w:p w:rsidR="00BC712A" w:rsidRDefault="00BC712A" w:rsidP="00BC712A">
      <w:pPr>
        <w:shd w:val="clear" w:color="auto" w:fill="FFFFFF"/>
        <w:tabs>
          <w:tab w:val="left" w:pos="2552"/>
        </w:tabs>
        <w:suppressAutoHyphens/>
        <w:ind w:left="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BC712A">
        <w:rPr>
          <w:sz w:val="28"/>
          <w:szCs w:val="28"/>
        </w:rPr>
        <w:t xml:space="preserve">руководителя управления экономики и </w:t>
      </w:r>
    </w:p>
    <w:p w:rsidR="00BC712A" w:rsidRDefault="00BC712A" w:rsidP="00BC712A">
      <w:pPr>
        <w:shd w:val="clear" w:color="auto" w:fill="FFFFFF"/>
        <w:tabs>
          <w:tab w:val="left" w:pos="2552"/>
        </w:tabs>
        <w:suppressAutoHyphens/>
        <w:ind w:left="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BC712A">
        <w:rPr>
          <w:sz w:val="28"/>
          <w:szCs w:val="28"/>
        </w:rPr>
        <w:t xml:space="preserve">собственности администрации </w:t>
      </w:r>
    </w:p>
    <w:p w:rsidR="00BC712A" w:rsidRPr="00BC712A" w:rsidRDefault="00BC712A" w:rsidP="00BC712A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BC712A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>,</w:t>
      </w:r>
    </w:p>
    <w:p w:rsidR="00CB6DB1" w:rsidRPr="00BC712A" w:rsidRDefault="00CB6DB1" w:rsidP="00CB6DB1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</w:p>
    <w:p w:rsidR="0020664F" w:rsidRPr="0084536F" w:rsidRDefault="007232D3" w:rsidP="007948D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242CE3" w:rsidTr="003E02F5">
        <w:tc>
          <w:tcPr>
            <w:tcW w:w="3571" w:type="dxa"/>
          </w:tcPr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EB48FA" w:rsidRDefault="00782B0C" w:rsidP="005C0515">
            <w:pPr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-  </w:t>
            </w:r>
            <w:r w:rsidR="005C0515">
              <w:rPr>
                <w:sz w:val="28"/>
                <w:szCs w:val="28"/>
              </w:rPr>
              <w:t>Толмачева Марина Александровна</w:t>
            </w:r>
            <w:r w:rsidRPr="00242CE3">
              <w:rPr>
                <w:sz w:val="28"/>
                <w:szCs w:val="28"/>
              </w:rPr>
              <w:t xml:space="preserve"> </w:t>
            </w:r>
            <w:r w:rsidR="005C0515">
              <w:rPr>
                <w:sz w:val="28"/>
                <w:szCs w:val="28"/>
              </w:rPr>
              <w:t>–</w:t>
            </w:r>
            <w:r w:rsidRPr="00242CE3">
              <w:rPr>
                <w:sz w:val="28"/>
                <w:szCs w:val="28"/>
              </w:rPr>
              <w:t xml:space="preserve"> </w:t>
            </w:r>
            <w:r w:rsidR="005C0515">
              <w:rPr>
                <w:sz w:val="28"/>
                <w:szCs w:val="28"/>
              </w:rPr>
              <w:t xml:space="preserve">главный </w:t>
            </w:r>
            <w:r w:rsidRPr="00242CE3">
              <w:rPr>
                <w:sz w:val="28"/>
                <w:szCs w:val="28"/>
              </w:rPr>
              <w:t>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8B6D75" w:rsidRPr="00242CE3">
              <w:rPr>
                <w:sz w:val="28"/>
                <w:szCs w:val="28"/>
              </w:rPr>
              <w:t xml:space="preserve"> </w:t>
            </w:r>
          </w:p>
          <w:p w:rsidR="00BC712A" w:rsidRPr="00242CE3" w:rsidRDefault="00BC712A" w:rsidP="005C0515">
            <w:pPr>
              <w:rPr>
                <w:sz w:val="28"/>
                <w:szCs w:val="28"/>
              </w:rPr>
            </w:pPr>
          </w:p>
        </w:tc>
      </w:tr>
    </w:tbl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Члены комиссии по подготовке </w:t>
      </w:r>
    </w:p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застройки </w:t>
      </w:r>
      <w:proofErr w:type="gramStart"/>
      <w:r w:rsidRPr="00D06F52">
        <w:rPr>
          <w:b/>
          <w:bCs/>
          <w:spacing w:val="-17"/>
          <w:sz w:val="28"/>
          <w:szCs w:val="28"/>
        </w:rPr>
        <w:t>Партизанского</w:t>
      </w:r>
      <w:proofErr w:type="gramEnd"/>
      <w:r w:rsidRPr="00D06F52">
        <w:rPr>
          <w:b/>
          <w:bCs/>
          <w:spacing w:val="-17"/>
          <w:sz w:val="28"/>
          <w:szCs w:val="28"/>
        </w:rPr>
        <w:t xml:space="preserve"> </w:t>
      </w:r>
    </w:p>
    <w:tbl>
      <w:tblPr>
        <w:tblStyle w:val="a5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344"/>
        <w:gridCol w:w="7744"/>
      </w:tblGrid>
      <w:tr w:rsidR="00272BE7" w:rsidRPr="00D06F52" w:rsidTr="000825DC">
        <w:trPr>
          <w:trHeight w:val="261"/>
        </w:trPr>
        <w:tc>
          <w:tcPr>
            <w:tcW w:w="2560" w:type="dxa"/>
          </w:tcPr>
          <w:p w:rsidR="00272BE7" w:rsidRPr="00D06F52" w:rsidRDefault="00272BE7" w:rsidP="0059427F">
            <w:pPr>
              <w:ind w:right="-350"/>
              <w:jc w:val="both"/>
              <w:rPr>
                <w:sz w:val="28"/>
                <w:szCs w:val="28"/>
              </w:rPr>
            </w:pPr>
            <w:r w:rsidRPr="00D06F52">
              <w:rPr>
                <w:b/>
                <w:bCs/>
                <w:spacing w:val="-17"/>
                <w:sz w:val="28"/>
                <w:szCs w:val="28"/>
              </w:rPr>
              <w:t>городского округа:</w:t>
            </w:r>
            <w:r w:rsidR="0055141C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272BE7" w:rsidRPr="00D06F52" w:rsidRDefault="00907B9D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D06F52">
              <w:rPr>
                <w:sz w:val="28"/>
                <w:szCs w:val="28"/>
              </w:rPr>
              <w:t xml:space="preserve">   </w:t>
            </w:r>
            <w:r w:rsidR="00272BE7" w:rsidRPr="00D06F52">
              <w:rPr>
                <w:sz w:val="28"/>
                <w:szCs w:val="28"/>
              </w:rPr>
              <w:t>- согласно реги</w:t>
            </w:r>
            <w:r w:rsidR="00837F85">
              <w:rPr>
                <w:sz w:val="28"/>
                <w:szCs w:val="28"/>
              </w:rPr>
              <w:t>страционному листу (приложение 1</w:t>
            </w:r>
            <w:r w:rsidR="00272BE7" w:rsidRPr="00D06F52">
              <w:rPr>
                <w:sz w:val="28"/>
                <w:szCs w:val="28"/>
              </w:rPr>
              <w:t>)</w:t>
            </w:r>
          </w:p>
        </w:tc>
      </w:tr>
      <w:tr w:rsidR="00272BE7" w:rsidRPr="008233A0" w:rsidTr="000825DC">
        <w:trPr>
          <w:trHeight w:val="129"/>
        </w:trPr>
        <w:tc>
          <w:tcPr>
            <w:tcW w:w="2560" w:type="dxa"/>
          </w:tcPr>
          <w:p w:rsidR="000C5693" w:rsidRPr="00084869" w:rsidRDefault="000C5693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272BE7" w:rsidRPr="008233A0" w:rsidRDefault="00084869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  <w:r w:rsidRPr="008233A0">
              <w:rPr>
                <w:b/>
                <w:sz w:val="28"/>
                <w:szCs w:val="28"/>
              </w:rPr>
              <w:t>За</w:t>
            </w:r>
            <w:r w:rsidR="009D089B">
              <w:rPr>
                <w:b/>
                <w:sz w:val="28"/>
                <w:szCs w:val="28"/>
              </w:rPr>
              <w:t>явитель</w:t>
            </w:r>
            <w:r w:rsidRPr="008233A0">
              <w:rPr>
                <w:b/>
                <w:sz w:val="28"/>
                <w:szCs w:val="28"/>
              </w:rPr>
              <w:t xml:space="preserve"> (п</w:t>
            </w:r>
            <w:r w:rsidR="00D06F52" w:rsidRPr="008233A0">
              <w:rPr>
                <w:b/>
                <w:sz w:val="28"/>
                <w:szCs w:val="28"/>
              </w:rPr>
              <w:t>редставитель за</w:t>
            </w:r>
            <w:r w:rsidR="009D089B">
              <w:rPr>
                <w:b/>
                <w:sz w:val="28"/>
                <w:szCs w:val="28"/>
              </w:rPr>
              <w:t>явителя</w:t>
            </w:r>
            <w:r w:rsidRPr="008233A0">
              <w:rPr>
                <w:b/>
                <w:sz w:val="28"/>
                <w:szCs w:val="28"/>
              </w:rPr>
              <w:t>)</w:t>
            </w: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8233A0" w:rsidRDefault="0055141C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  </w:t>
            </w:r>
          </w:p>
          <w:p w:rsidR="00272BE7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- </w:t>
            </w:r>
            <w:r w:rsidR="007232D3" w:rsidRPr="008233A0">
              <w:rPr>
                <w:sz w:val="28"/>
                <w:szCs w:val="28"/>
              </w:rPr>
              <w:t>не присутствовал</w:t>
            </w: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BF4E10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- </w:t>
            </w:r>
            <w:r w:rsidR="002C36FE" w:rsidRPr="008233A0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B16D25" w:rsidTr="00B16D25">
        <w:tblPrEx>
          <w:tblLook w:val="04A0"/>
        </w:tblPrEx>
        <w:trPr>
          <w:trHeight w:val="1393"/>
        </w:trPr>
        <w:tc>
          <w:tcPr>
            <w:tcW w:w="2560" w:type="dxa"/>
          </w:tcPr>
          <w:p w:rsidR="00B16D25" w:rsidRPr="00416528" w:rsidRDefault="00B16D25" w:rsidP="00416528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>
              <w:rPr>
                <w:b/>
                <w:bCs/>
                <w:spacing w:val="-17"/>
                <w:sz w:val="28"/>
                <w:szCs w:val="28"/>
              </w:rPr>
              <w:t>Представители общественности:</w:t>
            </w:r>
          </w:p>
        </w:tc>
        <w:tc>
          <w:tcPr>
            <w:tcW w:w="7528" w:type="dxa"/>
            <w:hideMark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528"/>
            </w:tblGrid>
            <w:tr w:rsidR="00B16D25">
              <w:trPr>
                <w:trHeight w:val="1057"/>
              </w:trPr>
              <w:tc>
                <w:tcPr>
                  <w:tcW w:w="7312" w:type="dxa"/>
                </w:tcPr>
                <w:tbl>
                  <w:tblPr>
                    <w:tblW w:w="7312" w:type="dxa"/>
                    <w:tblLook w:val="01E0"/>
                  </w:tblPr>
                  <w:tblGrid>
                    <w:gridCol w:w="7312"/>
                  </w:tblGrid>
                  <w:tr w:rsidR="0058686F" w:rsidTr="00B855A6">
                    <w:trPr>
                      <w:trHeight w:val="1057"/>
                    </w:trPr>
                    <w:tc>
                      <w:tcPr>
                        <w:tcW w:w="7312" w:type="dxa"/>
                      </w:tcPr>
                      <w:p w:rsidR="0058686F" w:rsidRPr="00860CE0" w:rsidRDefault="0058686F" w:rsidP="00B855A6">
                        <w:pPr>
                          <w:ind w:right="96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60CE0">
                          <w:rPr>
                            <w:sz w:val="28"/>
                            <w:szCs w:val="28"/>
                          </w:rPr>
                          <w:t xml:space="preserve">-  </w:t>
                        </w:r>
                        <w:r>
                          <w:rPr>
                            <w:sz w:val="28"/>
                            <w:szCs w:val="28"/>
                          </w:rPr>
                          <w:t>на публичных слушаниях присутствовал депутат Думы ПГО по избирательному округу № 20 Хохлов  Андрей Николаевич.</w:t>
                        </w:r>
                      </w:p>
                    </w:tc>
                  </w:tr>
                </w:tbl>
                <w:p w:rsidR="00B16D25" w:rsidRDefault="00B16D25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16D25" w:rsidRDefault="00B16D25">
            <w:pPr>
              <w:ind w:right="96"/>
              <w:jc w:val="both"/>
              <w:rPr>
                <w:sz w:val="28"/>
                <w:szCs w:val="28"/>
              </w:rPr>
            </w:pPr>
          </w:p>
        </w:tc>
      </w:tr>
    </w:tbl>
    <w:p w:rsidR="00F94AA2" w:rsidRDefault="00BF4E10" w:rsidP="00F94AA2">
      <w:pPr>
        <w:shd w:val="clear" w:color="auto" w:fill="FFFFFF"/>
        <w:suppressAutoHyphens/>
        <w:jc w:val="both"/>
        <w:rPr>
          <w:b/>
          <w:bCs/>
          <w:color w:val="000000"/>
          <w:spacing w:val="-17"/>
          <w:sz w:val="28"/>
          <w:szCs w:val="28"/>
        </w:rPr>
      </w:pPr>
      <w:r w:rsidRPr="0048211B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48211B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48211B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48211B">
        <w:rPr>
          <w:b/>
          <w:bCs/>
          <w:color w:val="000000"/>
          <w:spacing w:val="-17"/>
          <w:sz w:val="28"/>
          <w:szCs w:val="28"/>
        </w:rPr>
        <w:t>:</w:t>
      </w:r>
    </w:p>
    <w:p w:rsidR="00826D44" w:rsidRPr="00F94AA2" w:rsidRDefault="003D2C11" w:rsidP="00F94AA2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94AA2">
        <w:rPr>
          <w:sz w:val="28"/>
          <w:szCs w:val="28"/>
        </w:rPr>
        <w:t>«</w:t>
      </w:r>
      <w:r w:rsidR="0048211B" w:rsidRPr="00F94AA2">
        <w:rPr>
          <w:sz w:val="28"/>
          <w:szCs w:val="28"/>
        </w:rPr>
        <w:t>Рассмотрение проекта</w:t>
      </w:r>
      <w:r w:rsidR="00B06853" w:rsidRPr="00F94AA2">
        <w:rPr>
          <w:sz w:val="28"/>
          <w:szCs w:val="28"/>
        </w:rPr>
        <w:t xml:space="preserve"> решения </w:t>
      </w:r>
      <w:r w:rsidR="00E95F4A" w:rsidRPr="00F94AA2">
        <w:rPr>
          <w:sz w:val="28"/>
          <w:szCs w:val="28"/>
        </w:rPr>
        <w:t xml:space="preserve">главы Партизанского городского округа </w:t>
      </w:r>
      <w:r w:rsidR="00F94AA2" w:rsidRPr="00F94AA2">
        <w:rPr>
          <w:sz w:val="28"/>
          <w:szCs w:val="28"/>
        </w:rPr>
        <w:t>«О предоставлении</w:t>
      </w:r>
      <w:r w:rsidR="00F94AA2">
        <w:rPr>
          <w:sz w:val="28"/>
          <w:szCs w:val="28"/>
        </w:rPr>
        <w:t xml:space="preserve"> </w:t>
      </w:r>
      <w:r w:rsidR="00F94AA2" w:rsidRPr="00F94AA2">
        <w:rPr>
          <w:sz w:val="28"/>
          <w:szCs w:val="28"/>
        </w:rPr>
        <w:t xml:space="preserve">разрешения на условно разрешённый вид использования </w:t>
      </w:r>
      <w:r w:rsidR="005C0515">
        <w:rPr>
          <w:sz w:val="28"/>
          <w:szCs w:val="28"/>
        </w:rPr>
        <w:t xml:space="preserve">образуемого </w:t>
      </w:r>
      <w:r w:rsidR="00F94AA2" w:rsidRPr="00F94AA2">
        <w:rPr>
          <w:sz w:val="28"/>
          <w:szCs w:val="28"/>
        </w:rPr>
        <w:t>земельного участка  на территории Партизанского городского округа»</w:t>
      </w:r>
      <w:r w:rsidR="006A4529">
        <w:rPr>
          <w:sz w:val="28"/>
          <w:szCs w:val="28"/>
        </w:rPr>
        <w:t>».</w:t>
      </w:r>
    </w:p>
    <w:p w:rsidR="00826D44" w:rsidRPr="00416528" w:rsidRDefault="007232D3" w:rsidP="00416528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jc w:val="both"/>
        <w:rPr>
          <w:sz w:val="26"/>
          <w:szCs w:val="26"/>
        </w:rPr>
      </w:pPr>
      <w:r w:rsidRPr="00B06853">
        <w:rPr>
          <w:sz w:val="26"/>
          <w:szCs w:val="26"/>
        </w:rPr>
        <w:t>ВЫСТУПИЛИ:</w:t>
      </w:r>
    </w:p>
    <w:p w:rsidR="00242CE3" w:rsidRPr="00B06853" w:rsidRDefault="00BC712A" w:rsidP="00242CE3">
      <w:pPr>
        <w:shd w:val="clear" w:color="auto" w:fill="FFFFFF"/>
        <w:spacing w:before="2" w:line="302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Н.Л.Мурашко</w:t>
      </w:r>
      <w:r w:rsidR="008B6D75" w:rsidRPr="00B06853">
        <w:rPr>
          <w:b/>
          <w:sz w:val="28"/>
          <w:szCs w:val="28"/>
        </w:rPr>
        <w:t>:</w:t>
      </w:r>
      <w:r w:rsidR="008B6D75" w:rsidRPr="00B06853">
        <w:rPr>
          <w:sz w:val="28"/>
          <w:szCs w:val="28"/>
        </w:rPr>
        <w:t xml:space="preserve"> </w:t>
      </w:r>
      <w:r w:rsidR="00242CE3" w:rsidRPr="00B06853">
        <w:rPr>
          <w:sz w:val="28"/>
          <w:szCs w:val="28"/>
        </w:rPr>
        <w:t xml:space="preserve"> Отметил</w:t>
      </w:r>
      <w:r>
        <w:rPr>
          <w:sz w:val="28"/>
          <w:szCs w:val="28"/>
        </w:rPr>
        <w:t>а</w:t>
      </w:r>
      <w:r w:rsidR="00242CE3" w:rsidRPr="00B06853">
        <w:rPr>
          <w:sz w:val="28"/>
          <w:szCs w:val="28"/>
        </w:rPr>
        <w:t>, что количество присутствующих на слушаниях членов комиссии правомочно для проведения слушаний, объявил</w:t>
      </w:r>
      <w:r>
        <w:rPr>
          <w:sz w:val="28"/>
          <w:szCs w:val="28"/>
        </w:rPr>
        <w:t>а</w:t>
      </w:r>
      <w:r w:rsidR="00242CE3" w:rsidRPr="00B06853">
        <w:rPr>
          <w:sz w:val="28"/>
          <w:szCs w:val="28"/>
        </w:rPr>
        <w:t xml:space="preserve"> о начале публичных слушаний и проинформировал</w:t>
      </w:r>
      <w:r>
        <w:rPr>
          <w:sz w:val="28"/>
          <w:szCs w:val="28"/>
        </w:rPr>
        <w:t>а</w:t>
      </w:r>
      <w:r w:rsidR="00242CE3" w:rsidRPr="00B06853">
        <w:rPr>
          <w:sz w:val="28"/>
          <w:szCs w:val="28"/>
        </w:rPr>
        <w:t xml:space="preserve">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B06853" w:rsidRDefault="0084536F" w:rsidP="0084536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 На повестке слушаний один вопрос</w:t>
      </w:r>
      <w:r w:rsidR="00B06853" w:rsidRPr="00B06853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B06853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6A4529" w:rsidRPr="00F94AA2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разрешённый вид использования </w:t>
      </w:r>
      <w:r w:rsidR="005C0515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 w:rsidR="006A4529" w:rsidRPr="00F94AA2">
        <w:rPr>
          <w:rFonts w:ascii="Times New Roman" w:hAnsi="Times New Roman" w:cs="Times New Roman"/>
          <w:sz w:val="28"/>
          <w:szCs w:val="28"/>
        </w:rPr>
        <w:t>земельного участка на территории Партизанского городского округа</w:t>
      </w:r>
      <w:r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242CE3" w:rsidRDefault="0084536F" w:rsidP="0041652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Слово предоставляется докладчику </w:t>
      </w:r>
      <w:proofErr w:type="spellStart"/>
      <w:r w:rsidR="009D089B">
        <w:rPr>
          <w:rFonts w:ascii="Times New Roman" w:hAnsi="Times New Roman" w:cs="Times New Roman"/>
          <w:sz w:val="28"/>
          <w:szCs w:val="28"/>
        </w:rPr>
        <w:t>Н.Г.Вернохай</w:t>
      </w:r>
      <w:proofErr w:type="spellEnd"/>
      <w:r w:rsidR="009D089B">
        <w:rPr>
          <w:rFonts w:ascii="Times New Roman" w:hAnsi="Times New Roman" w:cs="Times New Roman"/>
          <w:sz w:val="28"/>
          <w:szCs w:val="28"/>
        </w:rPr>
        <w:t>.</w:t>
      </w:r>
    </w:p>
    <w:p w:rsidR="009D089B" w:rsidRPr="009D089B" w:rsidRDefault="009D089B" w:rsidP="00416528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</w:p>
    <w:p w:rsidR="009D089B" w:rsidRPr="009D089B" w:rsidRDefault="00242CE3" w:rsidP="009D089B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9D089B">
        <w:rPr>
          <w:sz w:val="26"/>
          <w:szCs w:val="26"/>
        </w:rPr>
        <w:t>ВЫСТУПИЛИ:</w:t>
      </w:r>
    </w:p>
    <w:p w:rsidR="009D089B" w:rsidRPr="009D089B" w:rsidRDefault="009D089B" w:rsidP="009D089B">
      <w:pPr>
        <w:widowControl/>
        <w:tabs>
          <w:tab w:val="left" w:pos="284"/>
        </w:tabs>
        <w:autoSpaceDE/>
        <w:autoSpaceDN/>
        <w:adjustRightInd/>
        <w:ind w:left="709"/>
        <w:jc w:val="both"/>
        <w:rPr>
          <w:sz w:val="16"/>
          <w:szCs w:val="16"/>
        </w:rPr>
      </w:pPr>
    </w:p>
    <w:p w:rsidR="00AA6657" w:rsidRPr="00AA6657" w:rsidRDefault="009D089B" w:rsidP="00AA6657">
      <w:pPr>
        <w:pStyle w:val="2"/>
        <w:ind w:firstLine="709"/>
        <w:jc w:val="both"/>
        <w:rPr>
          <w:b w:val="0"/>
          <w:sz w:val="28"/>
          <w:szCs w:val="28"/>
        </w:rPr>
      </w:pPr>
      <w:proofErr w:type="spellStart"/>
      <w:proofErr w:type="gramStart"/>
      <w:r w:rsidRPr="00AA6657">
        <w:rPr>
          <w:sz w:val="28"/>
          <w:szCs w:val="28"/>
        </w:rPr>
        <w:t>Н.Г.Вернохай</w:t>
      </w:r>
      <w:proofErr w:type="spellEnd"/>
      <w:r w:rsidR="00242CE3" w:rsidRPr="00AA6657">
        <w:rPr>
          <w:sz w:val="28"/>
          <w:szCs w:val="28"/>
        </w:rPr>
        <w:t xml:space="preserve">: </w:t>
      </w:r>
      <w:r w:rsidR="00B65241" w:rsidRPr="00AA6657">
        <w:rPr>
          <w:color w:val="000000"/>
          <w:spacing w:val="-7"/>
          <w:sz w:val="28"/>
          <w:szCs w:val="28"/>
        </w:rPr>
        <w:t xml:space="preserve"> </w:t>
      </w:r>
      <w:r w:rsidR="006F753C" w:rsidRPr="00AA6657">
        <w:rPr>
          <w:color w:val="000000"/>
          <w:spacing w:val="-7"/>
          <w:sz w:val="28"/>
          <w:szCs w:val="28"/>
        </w:rPr>
        <w:t xml:space="preserve"> </w:t>
      </w:r>
      <w:r w:rsidR="002C36FE" w:rsidRPr="00AA6657">
        <w:rPr>
          <w:b w:val="0"/>
          <w:color w:val="000000"/>
          <w:spacing w:val="-7"/>
          <w:sz w:val="28"/>
          <w:szCs w:val="28"/>
        </w:rPr>
        <w:t xml:space="preserve">в комиссию по подготовке проекта правил землепользования  и  застройки </w:t>
      </w:r>
      <w:r w:rsidR="00A26270" w:rsidRPr="00AA6657">
        <w:rPr>
          <w:b w:val="0"/>
          <w:color w:val="000000"/>
          <w:spacing w:val="-7"/>
          <w:sz w:val="28"/>
          <w:szCs w:val="28"/>
        </w:rPr>
        <w:t xml:space="preserve">поступило </w:t>
      </w:r>
      <w:r w:rsidR="002C36FE" w:rsidRPr="00AA6657">
        <w:rPr>
          <w:b w:val="0"/>
          <w:color w:val="000000"/>
          <w:spacing w:val="-7"/>
          <w:sz w:val="28"/>
          <w:szCs w:val="28"/>
        </w:rPr>
        <w:t xml:space="preserve"> заявление</w:t>
      </w:r>
      <w:r w:rsidR="00A26270" w:rsidRPr="00AA6657">
        <w:rPr>
          <w:b w:val="0"/>
          <w:color w:val="000000"/>
          <w:spacing w:val="-7"/>
          <w:sz w:val="28"/>
          <w:szCs w:val="28"/>
        </w:rPr>
        <w:t xml:space="preserve"> </w:t>
      </w:r>
      <w:r w:rsidR="00AA6657" w:rsidRPr="00AA6657">
        <w:rPr>
          <w:b w:val="0"/>
          <w:sz w:val="28"/>
          <w:szCs w:val="28"/>
        </w:rPr>
        <w:t>Филипповой Елены Анатольевны о предоставлении разрешения на условно разрешенный вид использования - «блокированная жилая застройка» - земельного участка, образуемого в соответствии со схемой расположения земельного участка на кадастровом плане территории,</w:t>
      </w:r>
      <w:r w:rsidR="00AA6657" w:rsidRPr="00AA6657">
        <w:rPr>
          <w:b w:val="0"/>
          <w:spacing w:val="-7"/>
          <w:sz w:val="28"/>
          <w:szCs w:val="28"/>
        </w:rPr>
        <w:t xml:space="preserve"> утвержденной </w:t>
      </w:r>
      <w:r w:rsidR="00AA6657" w:rsidRPr="00AA6657">
        <w:rPr>
          <w:b w:val="0"/>
          <w:sz w:val="28"/>
          <w:szCs w:val="28"/>
        </w:rPr>
        <w:t>постановлением администрации Партизанского городского округа от 11 апреля 2022 г. № 583-па «Об утверждении схемы расположения земельного участка</w:t>
      </w:r>
      <w:proofErr w:type="gramEnd"/>
      <w:r w:rsidR="00AA6657" w:rsidRPr="00AA6657">
        <w:rPr>
          <w:b w:val="0"/>
          <w:sz w:val="28"/>
          <w:szCs w:val="28"/>
        </w:rPr>
        <w:t xml:space="preserve"> на кадастровом плане территории, расположенного на территории Партизанского городского округа»</w:t>
      </w:r>
      <w:r w:rsidR="00AA6657" w:rsidRPr="00AA6657">
        <w:rPr>
          <w:b w:val="0"/>
          <w:spacing w:val="-7"/>
          <w:sz w:val="28"/>
          <w:szCs w:val="28"/>
        </w:rPr>
        <w:t>, адрес (</w:t>
      </w:r>
      <w:r w:rsidR="00AA6657" w:rsidRPr="00AA6657">
        <w:rPr>
          <w:b w:val="0"/>
          <w:sz w:val="28"/>
          <w:szCs w:val="28"/>
        </w:rPr>
        <w:t xml:space="preserve">местоположение) земельного участка: Российская Федерация, Приморский край, Партизанский городской округ, с. </w:t>
      </w:r>
      <w:proofErr w:type="spellStart"/>
      <w:r w:rsidR="00AA6657" w:rsidRPr="00AA6657">
        <w:rPr>
          <w:b w:val="0"/>
          <w:sz w:val="28"/>
          <w:szCs w:val="28"/>
        </w:rPr>
        <w:t>Углекаменск</w:t>
      </w:r>
      <w:proofErr w:type="spellEnd"/>
      <w:r w:rsidR="00AA6657" w:rsidRPr="00AA6657">
        <w:rPr>
          <w:b w:val="0"/>
          <w:sz w:val="28"/>
          <w:szCs w:val="28"/>
        </w:rPr>
        <w:t>, ул. Советская, дом 52/2 , площадь земельного участка 600 кв.м.</w:t>
      </w:r>
    </w:p>
    <w:p w:rsidR="00AA6657" w:rsidRPr="00AA6657" w:rsidRDefault="00AA6657" w:rsidP="00AA6657">
      <w:pPr>
        <w:pStyle w:val="2"/>
        <w:ind w:firstLine="709"/>
        <w:jc w:val="both"/>
        <w:rPr>
          <w:b w:val="0"/>
          <w:spacing w:val="-7"/>
          <w:sz w:val="28"/>
          <w:szCs w:val="28"/>
        </w:rPr>
      </w:pPr>
      <w:r w:rsidRPr="00AA6657">
        <w:rPr>
          <w:b w:val="0"/>
          <w:sz w:val="28"/>
          <w:szCs w:val="28"/>
        </w:rPr>
        <w:t>Согласно правил землепользования и застройки Партизанского городского округа земельный участок располагается в территориальной зоне Ц</w:t>
      </w:r>
      <w:proofErr w:type="gramStart"/>
      <w:r w:rsidRPr="00AA6657">
        <w:rPr>
          <w:b w:val="0"/>
          <w:sz w:val="28"/>
          <w:szCs w:val="28"/>
        </w:rPr>
        <w:t>2</w:t>
      </w:r>
      <w:proofErr w:type="gramEnd"/>
      <w:r w:rsidRPr="00AA6657">
        <w:rPr>
          <w:b w:val="0"/>
          <w:sz w:val="28"/>
          <w:szCs w:val="28"/>
        </w:rPr>
        <w:t xml:space="preserve">. </w:t>
      </w:r>
      <w:r w:rsidRPr="00AA6657">
        <w:rPr>
          <w:b w:val="0"/>
          <w:sz w:val="28"/>
          <w:szCs w:val="28"/>
        </w:rPr>
        <w:lastRenderedPageBreak/>
        <w:t xml:space="preserve">Запрашиваемый вид использования земельного участка - «блокированная жилая застройка» </w:t>
      </w:r>
      <w:r w:rsidRPr="00AA6657">
        <w:rPr>
          <w:b w:val="0"/>
          <w:spacing w:val="-7"/>
          <w:sz w:val="28"/>
          <w:szCs w:val="28"/>
        </w:rPr>
        <w:t>- является условно разрешенным в территориальной зоне Ц</w:t>
      </w:r>
      <w:proofErr w:type="gramStart"/>
      <w:r w:rsidRPr="00AA6657">
        <w:rPr>
          <w:b w:val="0"/>
          <w:spacing w:val="-7"/>
          <w:sz w:val="28"/>
          <w:szCs w:val="28"/>
        </w:rPr>
        <w:t>2</w:t>
      </w:r>
      <w:proofErr w:type="gramEnd"/>
      <w:r w:rsidRPr="00AA6657">
        <w:rPr>
          <w:b w:val="0"/>
          <w:spacing w:val="-7"/>
          <w:sz w:val="28"/>
          <w:szCs w:val="28"/>
        </w:rPr>
        <w:t>.</w:t>
      </w:r>
    </w:p>
    <w:p w:rsidR="00AA6657" w:rsidRPr="00AA6657" w:rsidRDefault="00AA6657" w:rsidP="00AA6657">
      <w:pPr>
        <w:ind w:firstLine="709"/>
        <w:jc w:val="both"/>
        <w:rPr>
          <w:spacing w:val="-7"/>
          <w:sz w:val="28"/>
          <w:szCs w:val="28"/>
        </w:rPr>
      </w:pPr>
      <w:r w:rsidRPr="00AA6657">
        <w:rPr>
          <w:spacing w:val="-7"/>
          <w:sz w:val="28"/>
          <w:szCs w:val="28"/>
        </w:rPr>
        <w:t xml:space="preserve">Согласно п. 1 ст. 39 Градостроительного кодекса Российской Федерации, заявителем на предоставление разрешения на условно разрешенный вид использования земельного участка может быть любое заинтересованное физическое или юридическое лицо.  </w:t>
      </w:r>
    </w:p>
    <w:p w:rsidR="00AA6657" w:rsidRPr="00AA6657" w:rsidRDefault="00AA6657" w:rsidP="00AA6657">
      <w:pPr>
        <w:ind w:firstLine="709"/>
        <w:jc w:val="both"/>
        <w:rPr>
          <w:b/>
          <w:i/>
          <w:spacing w:val="-7"/>
          <w:sz w:val="28"/>
          <w:szCs w:val="28"/>
        </w:rPr>
      </w:pPr>
      <w:r w:rsidRPr="00AA6657">
        <w:rPr>
          <w:spacing w:val="-7"/>
          <w:sz w:val="28"/>
          <w:szCs w:val="28"/>
        </w:rPr>
        <w:t xml:space="preserve">На образуемом земельном участке расположена часть жилого дома блокированной застройки, принадлежащая заявителю на праве общей совместной собственности. Филиппова Е.А. планирует оформить право собственности на вышеуказанный земельный участок. </w:t>
      </w:r>
      <w:r w:rsidRPr="00AA6657">
        <w:rPr>
          <w:sz w:val="28"/>
          <w:szCs w:val="28"/>
        </w:rPr>
        <w:t xml:space="preserve">Для постановки на кадастровый учет образуемого земельного участка, </w:t>
      </w:r>
      <w:r w:rsidRPr="00AA6657">
        <w:rPr>
          <w:spacing w:val="-7"/>
          <w:sz w:val="28"/>
          <w:szCs w:val="28"/>
        </w:rPr>
        <w:t xml:space="preserve">необходимо получить разрешение на условно разрешенный вид земельного участка - </w:t>
      </w:r>
      <w:r w:rsidRPr="00AA6657">
        <w:rPr>
          <w:sz w:val="28"/>
          <w:szCs w:val="28"/>
        </w:rPr>
        <w:t>«блокированная жилая застройка».</w:t>
      </w:r>
    </w:p>
    <w:p w:rsidR="00333DC9" w:rsidRPr="00AA6657" w:rsidRDefault="00F606F0" w:rsidP="00333DC9">
      <w:pPr>
        <w:pStyle w:val="2"/>
        <w:ind w:firstLine="709"/>
        <w:jc w:val="both"/>
        <w:rPr>
          <w:b w:val="0"/>
          <w:sz w:val="28"/>
          <w:szCs w:val="28"/>
        </w:rPr>
      </w:pPr>
      <w:r w:rsidRPr="00AA6657">
        <w:rPr>
          <w:b w:val="0"/>
          <w:spacing w:val="-7"/>
          <w:sz w:val="28"/>
          <w:szCs w:val="28"/>
        </w:rPr>
        <w:t>Использование</w:t>
      </w:r>
      <w:r w:rsidR="00333DC9" w:rsidRPr="00AA6657">
        <w:rPr>
          <w:b w:val="0"/>
          <w:spacing w:val="-7"/>
          <w:sz w:val="28"/>
          <w:szCs w:val="28"/>
        </w:rPr>
        <w:t xml:space="preserve"> </w:t>
      </w:r>
      <w:r w:rsidR="005C0515" w:rsidRPr="00AA6657">
        <w:rPr>
          <w:b w:val="0"/>
          <w:spacing w:val="-7"/>
          <w:sz w:val="28"/>
          <w:szCs w:val="28"/>
        </w:rPr>
        <w:t xml:space="preserve">образуемого </w:t>
      </w:r>
      <w:r w:rsidR="00333DC9" w:rsidRPr="00AA6657">
        <w:rPr>
          <w:b w:val="0"/>
          <w:spacing w:val="-7"/>
          <w:sz w:val="28"/>
          <w:szCs w:val="28"/>
        </w:rPr>
        <w:t>земельного участка</w:t>
      </w:r>
      <w:r w:rsidRPr="00AA6657">
        <w:rPr>
          <w:b w:val="0"/>
          <w:spacing w:val="-7"/>
          <w:sz w:val="28"/>
          <w:szCs w:val="28"/>
        </w:rPr>
        <w:t xml:space="preserve"> </w:t>
      </w:r>
      <w:r w:rsidR="00333DC9" w:rsidRPr="00AA6657">
        <w:rPr>
          <w:b w:val="0"/>
          <w:spacing w:val="-7"/>
          <w:sz w:val="28"/>
          <w:szCs w:val="28"/>
        </w:rPr>
        <w:t xml:space="preserve">с условно разрешенным  видом </w:t>
      </w:r>
      <w:r w:rsidR="00B65D2C" w:rsidRPr="00AA6657">
        <w:rPr>
          <w:b w:val="0"/>
          <w:spacing w:val="-7"/>
          <w:sz w:val="28"/>
          <w:szCs w:val="28"/>
        </w:rPr>
        <w:t xml:space="preserve">- </w:t>
      </w:r>
      <w:r w:rsidR="00B65D2C" w:rsidRPr="00AA6657">
        <w:rPr>
          <w:b w:val="0"/>
          <w:sz w:val="28"/>
          <w:szCs w:val="28"/>
        </w:rPr>
        <w:t>«блокированная жилая застройка</w:t>
      </w:r>
      <w:r w:rsidR="006B70C1" w:rsidRPr="00AA6657">
        <w:rPr>
          <w:b w:val="0"/>
          <w:sz w:val="28"/>
          <w:szCs w:val="28"/>
        </w:rPr>
        <w:t xml:space="preserve">» </w:t>
      </w:r>
      <w:r w:rsidR="00333DC9" w:rsidRPr="00AA6657">
        <w:rPr>
          <w:b w:val="0"/>
          <w:spacing w:val="-7"/>
          <w:sz w:val="28"/>
          <w:szCs w:val="28"/>
        </w:rPr>
        <w:t xml:space="preserve">не ущемляет права владельцев смежных земельных участков, не противоречит интересам ПГО, соответствует архитектурным требованиям, техническим регламентам по безопасной эксплуатации здания, санитарно-техническим нормам и правилам. </w:t>
      </w:r>
    </w:p>
    <w:p w:rsidR="00B06853" w:rsidRDefault="00AA6657" w:rsidP="005C0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77900" w:rsidRPr="00333DC9">
        <w:rPr>
          <w:sz w:val="28"/>
          <w:szCs w:val="28"/>
        </w:rPr>
        <w:t>межны</w:t>
      </w:r>
      <w:r>
        <w:rPr>
          <w:sz w:val="28"/>
          <w:szCs w:val="28"/>
        </w:rPr>
        <w:t>е</w:t>
      </w:r>
      <w:r w:rsidR="00F77900" w:rsidRPr="00333DC9">
        <w:rPr>
          <w:sz w:val="28"/>
          <w:szCs w:val="28"/>
        </w:rPr>
        <w:t xml:space="preserve"> </w:t>
      </w:r>
      <w:r w:rsidR="00B06853" w:rsidRPr="00333DC9">
        <w:rPr>
          <w:sz w:val="28"/>
          <w:szCs w:val="28"/>
        </w:rPr>
        <w:t>землепользовател</w:t>
      </w:r>
      <w:r>
        <w:rPr>
          <w:sz w:val="28"/>
          <w:szCs w:val="28"/>
        </w:rPr>
        <w:t>и</w:t>
      </w:r>
      <w:r w:rsidR="005C0515">
        <w:rPr>
          <w:sz w:val="28"/>
          <w:szCs w:val="28"/>
        </w:rPr>
        <w:t xml:space="preserve"> </w:t>
      </w:r>
      <w:r>
        <w:rPr>
          <w:sz w:val="28"/>
          <w:szCs w:val="28"/>
        </w:rPr>
        <w:t>оповещены (исх. № 214 и № 215 от 01.06.2022 г.)</w:t>
      </w:r>
    </w:p>
    <w:p w:rsidR="00385923" w:rsidRPr="00333DC9" w:rsidRDefault="00B06853" w:rsidP="00385923">
      <w:pPr>
        <w:ind w:firstLine="709"/>
        <w:jc w:val="both"/>
        <w:rPr>
          <w:sz w:val="28"/>
          <w:szCs w:val="28"/>
        </w:rPr>
      </w:pPr>
      <w:r w:rsidRPr="00333DC9">
        <w:rPr>
          <w:sz w:val="28"/>
          <w:szCs w:val="28"/>
        </w:rPr>
        <w:t xml:space="preserve">Согласно    пункту  3  постановления  главы  </w:t>
      </w:r>
      <w:r w:rsidR="00E84AD7" w:rsidRPr="009D089B">
        <w:rPr>
          <w:color w:val="000000"/>
          <w:spacing w:val="-9"/>
          <w:sz w:val="28"/>
          <w:szCs w:val="28"/>
        </w:rPr>
        <w:t xml:space="preserve">от </w:t>
      </w:r>
      <w:r w:rsidR="00E84AD7" w:rsidRPr="009D089B">
        <w:rPr>
          <w:sz w:val="28"/>
          <w:szCs w:val="28"/>
        </w:rPr>
        <w:t xml:space="preserve"> </w:t>
      </w:r>
      <w:r w:rsidR="00AA6657">
        <w:rPr>
          <w:sz w:val="28"/>
          <w:szCs w:val="28"/>
        </w:rPr>
        <w:t>01 июня 2022</w:t>
      </w:r>
      <w:r w:rsidR="00E84AD7" w:rsidRPr="009D089B">
        <w:rPr>
          <w:sz w:val="28"/>
          <w:szCs w:val="28"/>
        </w:rPr>
        <w:t xml:space="preserve"> г. </w:t>
      </w:r>
      <w:r w:rsidR="005C0515">
        <w:rPr>
          <w:sz w:val="28"/>
          <w:szCs w:val="28"/>
        </w:rPr>
        <w:t xml:space="preserve">                      </w:t>
      </w:r>
      <w:r w:rsidR="00AA6657">
        <w:rPr>
          <w:sz w:val="28"/>
          <w:szCs w:val="28"/>
        </w:rPr>
        <w:t xml:space="preserve"> № 75</w:t>
      </w:r>
      <w:r w:rsidR="00E84AD7" w:rsidRPr="009D089B">
        <w:rPr>
          <w:sz w:val="28"/>
          <w:szCs w:val="28"/>
        </w:rPr>
        <w:t xml:space="preserve">-пг «О назначении публичных слушаний по проекту решения о предоставлении разрешения на условно разрешенный вид использования </w:t>
      </w:r>
      <w:r w:rsidR="005C0515">
        <w:rPr>
          <w:sz w:val="28"/>
          <w:szCs w:val="28"/>
        </w:rPr>
        <w:t xml:space="preserve">образуемого </w:t>
      </w:r>
      <w:r w:rsidR="00E84AD7" w:rsidRPr="009D089B">
        <w:rPr>
          <w:sz w:val="28"/>
          <w:szCs w:val="28"/>
        </w:rPr>
        <w:t>земель</w:t>
      </w:r>
      <w:r w:rsidR="00E84AD7" w:rsidRPr="00A26270">
        <w:rPr>
          <w:sz w:val="28"/>
          <w:szCs w:val="28"/>
        </w:rPr>
        <w:t>ного участка</w:t>
      </w:r>
      <w:r w:rsidR="00D82E7D">
        <w:rPr>
          <w:sz w:val="28"/>
          <w:szCs w:val="28"/>
        </w:rPr>
        <w:t xml:space="preserve"> </w:t>
      </w:r>
      <w:r w:rsidR="00E84AD7" w:rsidRPr="00A26270">
        <w:rPr>
          <w:sz w:val="28"/>
          <w:szCs w:val="28"/>
        </w:rPr>
        <w:t>на территории Партизанского городского округа»</w:t>
      </w:r>
      <w:r w:rsidR="00D82E7D">
        <w:rPr>
          <w:sz w:val="28"/>
          <w:szCs w:val="28"/>
        </w:rPr>
        <w:t xml:space="preserve"> </w:t>
      </w:r>
      <w:r w:rsidRPr="00333DC9">
        <w:rPr>
          <w:sz w:val="28"/>
          <w:szCs w:val="28"/>
        </w:rPr>
        <w:t xml:space="preserve">приём предложений и рекомендаций осуществлялся Комиссией по подготовке Проекта правил землепользования и застройки ПГО. Приём предложений и рекомендаций начат в 08:30 часов  </w:t>
      </w:r>
      <w:r w:rsidR="00AA6657">
        <w:rPr>
          <w:sz w:val="28"/>
          <w:szCs w:val="28"/>
        </w:rPr>
        <w:t>03 июня 2022</w:t>
      </w:r>
      <w:r w:rsidR="006E7FC7">
        <w:rPr>
          <w:sz w:val="28"/>
          <w:szCs w:val="28"/>
        </w:rPr>
        <w:t xml:space="preserve"> г. и закончен в </w:t>
      </w:r>
      <w:r w:rsidR="00AA6657">
        <w:rPr>
          <w:sz w:val="28"/>
          <w:szCs w:val="28"/>
        </w:rPr>
        <w:t>17:30</w:t>
      </w:r>
      <w:r w:rsidR="00160F2B">
        <w:rPr>
          <w:sz w:val="28"/>
          <w:szCs w:val="28"/>
        </w:rPr>
        <w:t xml:space="preserve"> </w:t>
      </w:r>
      <w:r w:rsidR="00D82E7D">
        <w:rPr>
          <w:sz w:val="28"/>
          <w:szCs w:val="28"/>
        </w:rPr>
        <w:t xml:space="preserve">часов </w:t>
      </w:r>
      <w:r w:rsidR="00DE5288">
        <w:rPr>
          <w:sz w:val="28"/>
          <w:szCs w:val="28"/>
        </w:rPr>
        <w:t>08 июня 2022</w:t>
      </w:r>
      <w:r w:rsidRPr="00333DC9">
        <w:rPr>
          <w:sz w:val="28"/>
          <w:szCs w:val="28"/>
        </w:rPr>
        <w:t xml:space="preserve"> г. </w:t>
      </w:r>
    </w:p>
    <w:p w:rsidR="00B725A7" w:rsidRPr="004803DF" w:rsidRDefault="00385923" w:rsidP="004803DF">
      <w:pPr>
        <w:pStyle w:val="2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4803DF">
        <w:rPr>
          <w:b w:val="0"/>
          <w:sz w:val="28"/>
          <w:szCs w:val="28"/>
        </w:rPr>
        <w:t xml:space="preserve"> </w:t>
      </w:r>
      <w:proofErr w:type="gramStart"/>
      <w:r w:rsidR="00B725A7" w:rsidRPr="004803DF">
        <w:rPr>
          <w:b w:val="0"/>
          <w:sz w:val="28"/>
          <w:szCs w:val="28"/>
        </w:rPr>
        <w:t xml:space="preserve">Проведение анализа предложений по вопросу о предоставлении разрешения на условно разрешённый вид использования </w:t>
      </w:r>
      <w:r w:rsidR="00333DC9" w:rsidRPr="004803DF">
        <w:rPr>
          <w:b w:val="0"/>
          <w:sz w:val="28"/>
          <w:szCs w:val="28"/>
        </w:rPr>
        <w:t xml:space="preserve">- </w:t>
      </w:r>
      <w:r w:rsidR="004803DF" w:rsidRPr="004803DF">
        <w:rPr>
          <w:b w:val="0"/>
          <w:sz w:val="28"/>
          <w:szCs w:val="28"/>
        </w:rPr>
        <w:t xml:space="preserve">«для индивидуального жилищного строительства» - </w:t>
      </w:r>
      <w:r w:rsidR="005C0515">
        <w:rPr>
          <w:b w:val="0"/>
          <w:sz w:val="28"/>
          <w:szCs w:val="28"/>
        </w:rPr>
        <w:t xml:space="preserve">образуемого </w:t>
      </w:r>
      <w:r w:rsidR="004803DF" w:rsidRPr="004803DF">
        <w:rPr>
          <w:b w:val="0"/>
          <w:sz w:val="28"/>
          <w:szCs w:val="28"/>
        </w:rPr>
        <w:t>земельного участка</w:t>
      </w:r>
      <w:r w:rsidR="00D82E7D">
        <w:rPr>
          <w:b w:val="0"/>
          <w:sz w:val="28"/>
          <w:szCs w:val="28"/>
        </w:rPr>
        <w:t xml:space="preserve"> </w:t>
      </w:r>
      <w:r w:rsidR="00B725A7" w:rsidRPr="004803DF">
        <w:rPr>
          <w:b w:val="0"/>
          <w:spacing w:val="-11"/>
          <w:sz w:val="28"/>
          <w:szCs w:val="28"/>
        </w:rPr>
        <w:t>н</w:t>
      </w:r>
      <w:r w:rsidR="00B725A7" w:rsidRPr="004803DF">
        <w:rPr>
          <w:b w:val="0"/>
          <w:sz w:val="28"/>
          <w:szCs w:val="28"/>
        </w:rPr>
        <w:t>е  требуется,  в  связи  с  тем,  что  в   установленны</w:t>
      </w:r>
      <w:r w:rsidR="00D558AF" w:rsidRPr="004803DF">
        <w:rPr>
          <w:b w:val="0"/>
          <w:sz w:val="28"/>
          <w:szCs w:val="28"/>
        </w:rPr>
        <w:t xml:space="preserve">й   срок  до  </w:t>
      </w:r>
      <w:r w:rsidR="00DE5288">
        <w:rPr>
          <w:b w:val="0"/>
          <w:sz w:val="28"/>
          <w:szCs w:val="28"/>
        </w:rPr>
        <w:t>17:30</w:t>
      </w:r>
      <w:r w:rsidR="00160F2B" w:rsidRPr="004803DF">
        <w:rPr>
          <w:b w:val="0"/>
          <w:sz w:val="28"/>
          <w:szCs w:val="28"/>
        </w:rPr>
        <w:t xml:space="preserve"> </w:t>
      </w:r>
      <w:r w:rsidR="00D558AF" w:rsidRPr="004803DF">
        <w:rPr>
          <w:b w:val="0"/>
          <w:sz w:val="28"/>
          <w:szCs w:val="28"/>
        </w:rPr>
        <w:t xml:space="preserve">часов </w:t>
      </w:r>
      <w:r w:rsidR="00DE5288">
        <w:rPr>
          <w:b w:val="0"/>
          <w:sz w:val="28"/>
          <w:szCs w:val="28"/>
        </w:rPr>
        <w:t>08 июня 2022</w:t>
      </w:r>
      <w:r w:rsidR="00B725A7" w:rsidRPr="004803DF">
        <w:rPr>
          <w:b w:val="0"/>
          <w:sz w:val="28"/>
          <w:szCs w:val="28"/>
        </w:rPr>
        <w:t xml:space="preserve"> года  предложений и замечаний в Комиссию по подгото</w:t>
      </w:r>
      <w:r w:rsidR="006E7FC7" w:rsidRPr="004803DF">
        <w:rPr>
          <w:b w:val="0"/>
          <w:sz w:val="28"/>
          <w:szCs w:val="28"/>
        </w:rPr>
        <w:t>вке п</w:t>
      </w:r>
      <w:r w:rsidR="00B725A7" w:rsidRPr="004803DF">
        <w:rPr>
          <w:b w:val="0"/>
          <w:sz w:val="28"/>
          <w:szCs w:val="28"/>
        </w:rPr>
        <w:t xml:space="preserve">роекта правил землепользования и застройки Партизанского городского округа не поступило. </w:t>
      </w:r>
      <w:proofErr w:type="gramEnd"/>
    </w:p>
    <w:p w:rsidR="00B725A7" w:rsidRPr="00333DC9" w:rsidRDefault="00B725A7" w:rsidP="00385923">
      <w:pPr>
        <w:pStyle w:val="2"/>
        <w:ind w:firstLine="709"/>
        <w:jc w:val="both"/>
        <w:rPr>
          <w:b w:val="0"/>
          <w:sz w:val="28"/>
          <w:szCs w:val="28"/>
        </w:rPr>
      </w:pPr>
      <w:r w:rsidRPr="00333DC9">
        <w:rPr>
          <w:b w:val="0"/>
          <w:sz w:val="28"/>
          <w:szCs w:val="28"/>
        </w:rPr>
        <w:t>Регистрация лиц, желающих быть участниками публичных слушаний,  осуществлял</w:t>
      </w:r>
      <w:r w:rsidR="00385923" w:rsidRPr="00333DC9">
        <w:rPr>
          <w:b w:val="0"/>
          <w:sz w:val="28"/>
          <w:szCs w:val="28"/>
        </w:rPr>
        <w:t xml:space="preserve">ась до </w:t>
      </w:r>
      <w:r w:rsidR="00DE5288">
        <w:rPr>
          <w:b w:val="0"/>
          <w:sz w:val="28"/>
          <w:szCs w:val="28"/>
        </w:rPr>
        <w:t>09 июня 2022</w:t>
      </w:r>
      <w:r w:rsidRPr="00333DC9">
        <w:rPr>
          <w:b w:val="0"/>
          <w:sz w:val="28"/>
          <w:szCs w:val="28"/>
        </w:rPr>
        <w:t xml:space="preserve"> года. Никто из граждан или представителей общественности не изъявил желания принять участие в публичных слушаниях. </w:t>
      </w:r>
    </w:p>
    <w:p w:rsidR="00B16D25" w:rsidRPr="00333DC9" w:rsidRDefault="00B16D25" w:rsidP="00E83036">
      <w:pPr>
        <w:ind w:firstLine="709"/>
        <w:jc w:val="both"/>
        <w:rPr>
          <w:highlight w:val="yellow"/>
        </w:rPr>
      </w:pPr>
    </w:p>
    <w:p w:rsidR="00E83036" w:rsidRDefault="00DE5288" w:rsidP="00B16D2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Н.Л.Мурашко</w:t>
      </w:r>
      <w:r w:rsidR="00E83036" w:rsidRPr="00333DC9">
        <w:rPr>
          <w:b/>
          <w:sz w:val="28"/>
          <w:szCs w:val="28"/>
        </w:rPr>
        <w:t>:</w:t>
      </w:r>
      <w:r w:rsidR="00E83036" w:rsidRPr="00333DC9">
        <w:rPr>
          <w:sz w:val="28"/>
          <w:szCs w:val="28"/>
        </w:rPr>
        <w:t xml:space="preserve">  Имеются ли у присутствующих вопросы по существу? </w:t>
      </w:r>
    </w:p>
    <w:p w:rsidR="006E7FC7" w:rsidRPr="00333DC9" w:rsidRDefault="006E7FC7" w:rsidP="00B16D25">
      <w:pPr>
        <w:ind w:firstLine="709"/>
        <w:jc w:val="both"/>
        <w:rPr>
          <w:iCs/>
          <w:sz w:val="28"/>
          <w:szCs w:val="28"/>
          <w:lang w:eastAsia="en-US" w:bidi="en-US"/>
        </w:rPr>
      </w:pPr>
    </w:p>
    <w:p w:rsidR="00B16D25" w:rsidRDefault="00E83036" w:rsidP="00E83036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333DC9">
        <w:rPr>
          <w:sz w:val="28"/>
          <w:szCs w:val="28"/>
        </w:rPr>
        <w:t>Вопросов и замечаний от присутствующих по рассматриваемому проекту решения  не поступило.</w:t>
      </w:r>
    </w:p>
    <w:p w:rsidR="006E7FC7" w:rsidRPr="00333DC9" w:rsidRDefault="006E7FC7" w:rsidP="00E83036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4A1214" w:rsidRPr="00333DC9" w:rsidRDefault="00B16D25" w:rsidP="00416528">
      <w:pPr>
        <w:widowControl/>
        <w:tabs>
          <w:tab w:val="left" w:pos="284"/>
        </w:tabs>
        <w:autoSpaceDE/>
        <w:autoSpaceDN/>
        <w:adjustRightInd/>
        <w:ind w:left="360"/>
        <w:jc w:val="both"/>
        <w:rPr>
          <w:sz w:val="28"/>
          <w:szCs w:val="28"/>
        </w:rPr>
      </w:pPr>
      <w:r w:rsidRPr="00333DC9">
        <w:rPr>
          <w:sz w:val="26"/>
          <w:szCs w:val="26"/>
        </w:rPr>
        <w:t>3.ВЫСТУПИЛИ:</w:t>
      </w:r>
    </w:p>
    <w:p w:rsidR="002C36FE" w:rsidRPr="00416528" w:rsidRDefault="004803DF" w:rsidP="00416528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r w:rsidR="00E84AD7" w:rsidRPr="009D089B">
        <w:rPr>
          <w:b/>
          <w:sz w:val="28"/>
          <w:szCs w:val="28"/>
        </w:rPr>
        <w:t>Н.Г.Вернохай</w:t>
      </w:r>
      <w:proofErr w:type="spellEnd"/>
      <w:r w:rsidR="00E84AD7" w:rsidRPr="009D089B">
        <w:rPr>
          <w:b/>
          <w:sz w:val="28"/>
          <w:szCs w:val="28"/>
        </w:rPr>
        <w:t>:</w:t>
      </w:r>
      <w:r w:rsidR="004A1214" w:rsidRPr="00333DC9">
        <w:rPr>
          <w:color w:val="000000"/>
          <w:spacing w:val="-7"/>
          <w:sz w:val="28"/>
          <w:szCs w:val="28"/>
        </w:rPr>
        <w:t xml:space="preserve"> </w:t>
      </w:r>
      <w:r w:rsidR="002C36FE" w:rsidRPr="00333DC9">
        <w:rPr>
          <w:color w:val="000000"/>
          <w:spacing w:val="-7"/>
          <w:sz w:val="28"/>
          <w:szCs w:val="28"/>
        </w:rPr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="002C36FE" w:rsidRPr="00333DC9">
        <w:rPr>
          <w:sz w:val="28"/>
          <w:szCs w:val="28"/>
        </w:rPr>
        <w:t xml:space="preserve"> </w:t>
      </w:r>
      <w:r w:rsidR="002C36FE" w:rsidRPr="00333DC9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условно разрешенный вид использования вышеуказанного земельного участка </w:t>
      </w:r>
      <w:r w:rsidR="002C36FE" w:rsidRPr="00333DC9">
        <w:rPr>
          <w:sz w:val="28"/>
          <w:szCs w:val="28"/>
        </w:rPr>
        <w:t xml:space="preserve">– </w:t>
      </w:r>
      <w:r w:rsidR="00B65D2C" w:rsidRPr="00B65D2C">
        <w:rPr>
          <w:sz w:val="28"/>
          <w:szCs w:val="28"/>
        </w:rPr>
        <w:lastRenderedPageBreak/>
        <w:t>«блокированная жилая застройка»</w:t>
      </w:r>
      <w:r w:rsidR="00333DC9" w:rsidRPr="004803DF">
        <w:rPr>
          <w:sz w:val="28"/>
          <w:szCs w:val="28"/>
        </w:rPr>
        <w:t>.</w:t>
      </w:r>
      <w:r w:rsidR="00333DC9" w:rsidRPr="00333DC9">
        <w:rPr>
          <w:sz w:val="28"/>
          <w:szCs w:val="28"/>
        </w:rPr>
        <w:t xml:space="preserve"> </w:t>
      </w:r>
    </w:p>
    <w:p w:rsidR="00FD5E9F" w:rsidRPr="00416528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416528">
        <w:rPr>
          <w:b/>
          <w:sz w:val="28"/>
          <w:szCs w:val="28"/>
        </w:rPr>
        <w:t xml:space="preserve">      М.Ю.Селютин:</w:t>
      </w:r>
      <w:r w:rsidR="00D82E7D">
        <w:rPr>
          <w:sz w:val="28"/>
          <w:szCs w:val="28"/>
        </w:rPr>
        <w:t xml:space="preserve"> </w:t>
      </w:r>
      <w:r w:rsidRPr="00416528">
        <w:rPr>
          <w:sz w:val="28"/>
          <w:szCs w:val="28"/>
        </w:rPr>
        <w:t>Прошу членов Комиссии проголосовать за данное предложение. Так как никто из граждан и представителей общественности в качестве участников публичных слушаний не зарегистрирован, право голоса имеют только участники публичных слушаний, т.е. члены Комиссии.</w:t>
      </w:r>
    </w:p>
    <w:p w:rsidR="00FD5E9F" w:rsidRPr="00333DC9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  <w:highlight w:val="yellow"/>
        </w:rPr>
      </w:pPr>
    </w:p>
    <w:p w:rsidR="00FD5E9F" w:rsidRPr="00416528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416528">
        <w:rPr>
          <w:sz w:val="28"/>
          <w:szCs w:val="28"/>
        </w:rPr>
        <w:t xml:space="preserve">Голосовали:  «за»  - </w:t>
      </w:r>
      <w:r w:rsidR="00416528" w:rsidRPr="00416528">
        <w:rPr>
          <w:sz w:val="28"/>
          <w:szCs w:val="28"/>
        </w:rPr>
        <w:t>5</w:t>
      </w:r>
      <w:r w:rsidRPr="00416528">
        <w:rPr>
          <w:sz w:val="28"/>
          <w:szCs w:val="28"/>
        </w:rPr>
        <w:t xml:space="preserve"> человек.</w:t>
      </w:r>
    </w:p>
    <w:p w:rsidR="002C36FE" w:rsidRPr="00416528" w:rsidRDefault="002C36FE" w:rsidP="002C36FE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2C36FE" w:rsidRPr="00DE5288" w:rsidRDefault="002C36FE" w:rsidP="002C36FE">
      <w:pPr>
        <w:shd w:val="clear" w:color="auto" w:fill="FFFFFF"/>
        <w:suppressAutoHyphens/>
        <w:jc w:val="both"/>
        <w:rPr>
          <w:sz w:val="28"/>
          <w:szCs w:val="28"/>
        </w:rPr>
      </w:pPr>
      <w:r w:rsidRPr="00DE5288">
        <w:rPr>
          <w:color w:val="000000"/>
          <w:spacing w:val="-16"/>
          <w:sz w:val="28"/>
          <w:szCs w:val="28"/>
        </w:rPr>
        <w:t>РЕШИЛИ:</w:t>
      </w:r>
    </w:p>
    <w:p w:rsidR="00DE5288" w:rsidRPr="00DE5288" w:rsidRDefault="00DE5288" w:rsidP="00DE5288">
      <w:pPr>
        <w:pStyle w:val="2"/>
        <w:jc w:val="both"/>
        <w:rPr>
          <w:b w:val="0"/>
          <w:sz w:val="28"/>
          <w:szCs w:val="28"/>
        </w:rPr>
      </w:pPr>
      <w:r>
        <w:rPr>
          <w:b w:val="0"/>
          <w:color w:val="000000"/>
          <w:spacing w:val="-7"/>
          <w:sz w:val="28"/>
          <w:szCs w:val="28"/>
        </w:rPr>
        <w:t xml:space="preserve">         </w:t>
      </w:r>
      <w:r w:rsidR="002C36FE" w:rsidRPr="00DE5288">
        <w:rPr>
          <w:b w:val="0"/>
          <w:color w:val="000000"/>
          <w:spacing w:val="-7"/>
          <w:sz w:val="28"/>
          <w:szCs w:val="28"/>
        </w:rPr>
        <w:t xml:space="preserve">1. </w:t>
      </w:r>
      <w:proofErr w:type="gramStart"/>
      <w:r w:rsidR="00B725A7" w:rsidRPr="00DE5288">
        <w:rPr>
          <w:b w:val="0"/>
          <w:color w:val="000000"/>
          <w:spacing w:val="-7"/>
          <w:sz w:val="28"/>
          <w:szCs w:val="28"/>
        </w:rPr>
        <w:t xml:space="preserve">Считать </w:t>
      </w:r>
      <w:r w:rsidR="00D558AF" w:rsidRPr="00DE5288">
        <w:rPr>
          <w:b w:val="0"/>
          <w:sz w:val="28"/>
          <w:szCs w:val="28"/>
        </w:rPr>
        <w:t>состоявшимися</w:t>
      </w:r>
      <w:r w:rsidR="00D558AF" w:rsidRPr="00DE5288">
        <w:rPr>
          <w:b w:val="0"/>
          <w:color w:val="000000"/>
          <w:spacing w:val="-7"/>
          <w:sz w:val="28"/>
          <w:szCs w:val="28"/>
        </w:rPr>
        <w:t xml:space="preserve"> </w:t>
      </w:r>
      <w:r w:rsidR="00B725A7" w:rsidRPr="00DE5288">
        <w:rPr>
          <w:b w:val="0"/>
          <w:color w:val="000000"/>
          <w:spacing w:val="-7"/>
          <w:sz w:val="28"/>
          <w:szCs w:val="28"/>
        </w:rPr>
        <w:t>публичные слушания</w:t>
      </w:r>
      <w:r w:rsidR="00B725A7" w:rsidRPr="00DE5288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разрешенный </w:t>
      </w:r>
      <w:r w:rsidR="00B65D2C" w:rsidRPr="00DE5288">
        <w:rPr>
          <w:b w:val="0"/>
          <w:sz w:val="28"/>
          <w:szCs w:val="28"/>
        </w:rPr>
        <w:t>вид использования</w:t>
      </w:r>
      <w:r w:rsidR="00E95F4A" w:rsidRPr="00DE5288">
        <w:rPr>
          <w:b w:val="0"/>
          <w:sz w:val="28"/>
          <w:szCs w:val="28"/>
        </w:rPr>
        <w:t xml:space="preserve"> </w:t>
      </w:r>
      <w:r w:rsidR="00B65D2C" w:rsidRPr="00DE5288">
        <w:rPr>
          <w:b w:val="0"/>
          <w:sz w:val="28"/>
          <w:szCs w:val="28"/>
        </w:rPr>
        <w:t xml:space="preserve">- «блокированная жилая застройка» - </w:t>
      </w:r>
      <w:r w:rsidRPr="00DE5288">
        <w:rPr>
          <w:b w:val="0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Pr="00DE5288">
        <w:rPr>
          <w:b w:val="0"/>
          <w:spacing w:val="-7"/>
          <w:sz w:val="28"/>
          <w:szCs w:val="28"/>
        </w:rPr>
        <w:t xml:space="preserve"> утвержденной </w:t>
      </w:r>
      <w:r w:rsidRPr="00DE5288">
        <w:rPr>
          <w:b w:val="0"/>
          <w:sz w:val="28"/>
          <w:szCs w:val="28"/>
        </w:rPr>
        <w:t>постановлением администрации Партизанского городского округа от 11 апреля 2022 г. № 583-па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</w:t>
      </w:r>
      <w:proofErr w:type="gramEnd"/>
      <w:r w:rsidRPr="00DE5288">
        <w:rPr>
          <w:b w:val="0"/>
          <w:sz w:val="28"/>
          <w:szCs w:val="28"/>
        </w:rPr>
        <w:t>»</w:t>
      </w:r>
      <w:r w:rsidRPr="00DE5288">
        <w:rPr>
          <w:b w:val="0"/>
          <w:spacing w:val="-7"/>
          <w:sz w:val="28"/>
          <w:szCs w:val="28"/>
        </w:rPr>
        <w:t>, адрес (</w:t>
      </w:r>
      <w:r w:rsidRPr="00DE5288">
        <w:rPr>
          <w:b w:val="0"/>
          <w:sz w:val="28"/>
          <w:szCs w:val="28"/>
        </w:rPr>
        <w:t xml:space="preserve">местоположение) земельного участка: Российская Федерация, Приморский край, Партизанский городской округ, с. </w:t>
      </w:r>
      <w:proofErr w:type="spellStart"/>
      <w:r w:rsidRPr="00DE5288">
        <w:rPr>
          <w:b w:val="0"/>
          <w:sz w:val="28"/>
          <w:szCs w:val="28"/>
        </w:rPr>
        <w:t>Углекаменск</w:t>
      </w:r>
      <w:proofErr w:type="spellEnd"/>
      <w:r w:rsidRPr="00DE5288">
        <w:rPr>
          <w:b w:val="0"/>
          <w:sz w:val="28"/>
          <w:szCs w:val="28"/>
        </w:rPr>
        <w:t>, ул. Советская, дом 52/2 , площадь земельного участка 600 кв.м.</w:t>
      </w:r>
    </w:p>
    <w:p w:rsidR="00886C95" w:rsidRPr="004803DF" w:rsidRDefault="00DE5288" w:rsidP="00DE5288">
      <w:pPr>
        <w:pStyle w:val="2"/>
        <w:jc w:val="both"/>
        <w:rPr>
          <w:b w:val="0"/>
          <w:sz w:val="28"/>
          <w:szCs w:val="28"/>
        </w:rPr>
      </w:pPr>
      <w:r>
        <w:rPr>
          <w:b w:val="0"/>
          <w:color w:val="000000"/>
          <w:spacing w:val="-7"/>
          <w:sz w:val="28"/>
          <w:szCs w:val="28"/>
        </w:rPr>
        <w:t xml:space="preserve">          </w:t>
      </w:r>
      <w:r w:rsidR="009F3C73" w:rsidRPr="00B65D2C">
        <w:rPr>
          <w:b w:val="0"/>
          <w:color w:val="000000"/>
          <w:spacing w:val="-7"/>
          <w:sz w:val="28"/>
          <w:szCs w:val="28"/>
        </w:rPr>
        <w:t xml:space="preserve">2. </w:t>
      </w:r>
      <w:r w:rsidR="00837F85" w:rsidRPr="00B65D2C">
        <w:rPr>
          <w:b w:val="0"/>
          <w:color w:val="000000"/>
          <w:spacing w:val="-7"/>
          <w:sz w:val="28"/>
          <w:szCs w:val="28"/>
        </w:rPr>
        <w:t>Подготовить</w:t>
      </w:r>
      <w:r w:rsidR="00A47A07" w:rsidRPr="00B65D2C">
        <w:rPr>
          <w:b w:val="0"/>
          <w:color w:val="000000"/>
          <w:spacing w:val="-7"/>
          <w:sz w:val="28"/>
          <w:szCs w:val="28"/>
        </w:rPr>
        <w:t xml:space="preserve"> </w:t>
      </w:r>
      <w:r w:rsidR="00837F85" w:rsidRPr="00B65D2C">
        <w:rPr>
          <w:b w:val="0"/>
          <w:sz w:val="28"/>
          <w:szCs w:val="28"/>
        </w:rPr>
        <w:t>заключение</w:t>
      </w:r>
      <w:r w:rsidR="00A47A07" w:rsidRPr="00B65D2C">
        <w:rPr>
          <w:b w:val="0"/>
          <w:sz w:val="28"/>
          <w:szCs w:val="28"/>
        </w:rPr>
        <w:t xml:space="preserve"> о результатах публичных слушаний</w:t>
      </w:r>
      <w:r w:rsidR="00837F85" w:rsidRPr="00B65D2C">
        <w:rPr>
          <w:b w:val="0"/>
          <w:spacing w:val="-7"/>
          <w:sz w:val="28"/>
          <w:szCs w:val="28"/>
        </w:rPr>
        <w:t xml:space="preserve"> и опубликовать его в газете </w:t>
      </w:r>
      <w:r w:rsidR="00D558AF" w:rsidRPr="00B65D2C">
        <w:rPr>
          <w:b w:val="0"/>
          <w:spacing w:val="-7"/>
          <w:sz w:val="28"/>
          <w:szCs w:val="28"/>
        </w:rPr>
        <w:t>«Вести»</w:t>
      </w:r>
      <w:r w:rsidR="00D558AF" w:rsidRPr="004803DF">
        <w:rPr>
          <w:b w:val="0"/>
          <w:spacing w:val="-7"/>
          <w:sz w:val="28"/>
          <w:szCs w:val="28"/>
        </w:rPr>
        <w:t xml:space="preserve"> и на официальном сайте П</w:t>
      </w:r>
      <w:r w:rsidR="00837F85" w:rsidRPr="004803DF">
        <w:rPr>
          <w:b w:val="0"/>
          <w:spacing w:val="-7"/>
          <w:sz w:val="28"/>
          <w:szCs w:val="28"/>
        </w:rPr>
        <w:t>артизанского городского округа в сети «Интернет».</w:t>
      </w:r>
    </w:p>
    <w:p w:rsidR="00861D93" w:rsidRPr="00416528" w:rsidRDefault="00861D93" w:rsidP="00861D93">
      <w:pPr>
        <w:jc w:val="both"/>
        <w:rPr>
          <w:sz w:val="28"/>
          <w:szCs w:val="28"/>
        </w:rPr>
      </w:pPr>
      <w:r w:rsidRPr="004803DF">
        <w:rPr>
          <w:sz w:val="28"/>
          <w:szCs w:val="28"/>
        </w:rPr>
        <w:t xml:space="preserve">          3. Комиссии по подготовке проекта Правил землепользования и застройки Партизанского городского округа п</w:t>
      </w:r>
      <w:r w:rsidRPr="004803DF">
        <w:rPr>
          <w:color w:val="000000"/>
          <w:spacing w:val="-7"/>
          <w:sz w:val="28"/>
          <w:szCs w:val="28"/>
        </w:rPr>
        <w:t>одготовить</w:t>
      </w:r>
      <w:r w:rsidRPr="00416528">
        <w:rPr>
          <w:color w:val="000000"/>
          <w:spacing w:val="-7"/>
          <w:sz w:val="28"/>
          <w:szCs w:val="28"/>
        </w:rPr>
        <w:t xml:space="preserve"> </w:t>
      </w:r>
      <w:r w:rsidR="00385923" w:rsidRPr="00416528">
        <w:rPr>
          <w:sz w:val="28"/>
          <w:szCs w:val="28"/>
        </w:rPr>
        <w:t>рекомендации</w:t>
      </w:r>
      <w:r w:rsidRPr="00416528">
        <w:rPr>
          <w:sz w:val="28"/>
          <w:szCs w:val="28"/>
        </w:rPr>
        <w:t xml:space="preserve">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416528" w:rsidRDefault="0024125B" w:rsidP="008D1A02">
      <w:pPr>
        <w:shd w:val="clear" w:color="auto" w:fill="FFFFFF"/>
        <w:suppressAutoHyphens/>
        <w:rPr>
          <w:sz w:val="28"/>
          <w:szCs w:val="28"/>
        </w:rPr>
      </w:pPr>
    </w:p>
    <w:p w:rsidR="009F3C73" w:rsidRPr="00416528" w:rsidRDefault="009F3C73" w:rsidP="008D1A02">
      <w:pPr>
        <w:shd w:val="clear" w:color="auto" w:fill="FFFFFF"/>
        <w:suppressAutoHyphens/>
        <w:rPr>
          <w:sz w:val="28"/>
          <w:szCs w:val="28"/>
        </w:rPr>
      </w:pPr>
    </w:p>
    <w:p w:rsidR="00A94970" w:rsidRPr="00416528" w:rsidRDefault="00A94970" w:rsidP="008D1A02">
      <w:pPr>
        <w:shd w:val="clear" w:color="auto" w:fill="FFFFFF"/>
        <w:suppressAutoHyphens/>
        <w:rPr>
          <w:sz w:val="28"/>
          <w:szCs w:val="28"/>
        </w:rPr>
      </w:pPr>
    </w:p>
    <w:p w:rsidR="00601702" w:rsidRPr="00416528" w:rsidRDefault="004A203B" w:rsidP="008D1A02">
      <w:pPr>
        <w:shd w:val="clear" w:color="auto" w:fill="FFFFFF"/>
        <w:suppressAutoHyphens/>
        <w:rPr>
          <w:sz w:val="28"/>
          <w:szCs w:val="28"/>
        </w:rPr>
      </w:pPr>
      <w:r w:rsidRPr="00416528">
        <w:rPr>
          <w:sz w:val="28"/>
          <w:szCs w:val="28"/>
        </w:rPr>
        <w:t>Председатель</w:t>
      </w:r>
      <w:r w:rsidR="008A4B2E" w:rsidRPr="00416528">
        <w:rPr>
          <w:sz w:val="28"/>
          <w:szCs w:val="28"/>
        </w:rPr>
        <w:t xml:space="preserve"> </w:t>
      </w:r>
      <w:r w:rsidR="0020664F" w:rsidRPr="00416528">
        <w:rPr>
          <w:sz w:val="28"/>
          <w:szCs w:val="28"/>
        </w:rPr>
        <w:t>к</w:t>
      </w:r>
      <w:r w:rsidR="008A4B2E" w:rsidRPr="00416528">
        <w:rPr>
          <w:sz w:val="28"/>
          <w:szCs w:val="28"/>
        </w:rPr>
        <w:t xml:space="preserve">омиссии         </w:t>
      </w:r>
      <w:r w:rsidR="0020664F" w:rsidRPr="00416528">
        <w:rPr>
          <w:sz w:val="28"/>
          <w:szCs w:val="28"/>
        </w:rPr>
        <w:t xml:space="preserve">           </w:t>
      </w:r>
      <w:r w:rsidR="005B510A" w:rsidRPr="00416528">
        <w:rPr>
          <w:sz w:val="28"/>
          <w:szCs w:val="28"/>
        </w:rPr>
        <w:t xml:space="preserve">      </w:t>
      </w:r>
      <w:r w:rsidR="007359E8" w:rsidRPr="00416528">
        <w:rPr>
          <w:sz w:val="28"/>
          <w:szCs w:val="28"/>
        </w:rPr>
        <w:t xml:space="preserve">           </w:t>
      </w:r>
      <w:r w:rsidR="00242CE3" w:rsidRPr="00416528">
        <w:rPr>
          <w:sz w:val="28"/>
          <w:szCs w:val="28"/>
        </w:rPr>
        <w:t xml:space="preserve">   </w:t>
      </w:r>
      <w:r w:rsidR="00A47A07" w:rsidRPr="00416528">
        <w:rPr>
          <w:sz w:val="28"/>
          <w:szCs w:val="28"/>
        </w:rPr>
        <w:t xml:space="preserve">   </w:t>
      </w:r>
      <w:r w:rsidR="00FD5EF5" w:rsidRPr="00416528">
        <w:rPr>
          <w:sz w:val="28"/>
          <w:szCs w:val="28"/>
        </w:rPr>
        <w:t xml:space="preserve">   </w:t>
      </w:r>
      <w:r w:rsidRPr="00416528">
        <w:rPr>
          <w:sz w:val="28"/>
          <w:szCs w:val="28"/>
        </w:rPr>
        <w:t xml:space="preserve">                      </w:t>
      </w:r>
      <w:r w:rsidR="00FD5EF5" w:rsidRPr="00416528">
        <w:rPr>
          <w:sz w:val="28"/>
          <w:szCs w:val="28"/>
        </w:rPr>
        <w:t xml:space="preserve"> </w:t>
      </w:r>
      <w:r w:rsidR="00DE5288">
        <w:rPr>
          <w:sz w:val="28"/>
          <w:szCs w:val="28"/>
        </w:rPr>
        <w:t>Н.Л.Мурашко</w:t>
      </w:r>
    </w:p>
    <w:p w:rsidR="0066386E" w:rsidRPr="00416528" w:rsidRDefault="0066386E" w:rsidP="0024125B">
      <w:pPr>
        <w:shd w:val="clear" w:color="auto" w:fill="FFFFFF"/>
        <w:suppressAutoHyphens/>
        <w:spacing w:line="360" w:lineRule="auto"/>
        <w:rPr>
          <w:sz w:val="28"/>
          <w:szCs w:val="28"/>
        </w:rPr>
      </w:pPr>
    </w:p>
    <w:p w:rsidR="004B3270" w:rsidRPr="008531DB" w:rsidRDefault="00F730D6" w:rsidP="0024125B">
      <w:pPr>
        <w:shd w:val="clear" w:color="auto" w:fill="FFFFFF"/>
        <w:suppressAutoHyphens/>
        <w:spacing w:line="360" w:lineRule="auto"/>
        <w:rPr>
          <w:iCs/>
          <w:sz w:val="28"/>
          <w:szCs w:val="28"/>
        </w:rPr>
      </w:pPr>
      <w:r w:rsidRPr="00416528">
        <w:rPr>
          <w:sz w:val="28"/>
          <w:szCs w:val="28"/>
        </w:rPr>
        <w:t xml:space="preserve">Секретарь </w:t>
      </w:r>
      <w:r w:rsidR="0059427F" w:rsidRPr="00416528">
        <w:rPr>
          <w:sz w:val="28"/>
          <w:szCs w:val="28"/>
        </w:rPr>
        <w:t xml:space="preserve">комиссии   </w:t>
      </w:r>
      <w:r w:rsidRPr="00416528">
        <w:rPr>
          <w:sz w:val="28"/>
          <w:szCs w:val="28"/>
        </w:rPr>
        <w:t xml:space="preserve">          </w:t>
      </w:r>
      <w:r w:rsidR="00F01A57" w:rsidRPr="00416528">
        <w:rPr>
          <w:sz w:val="28"/>
          <w:szCs w:val="28"/>
        </w:rPr>
        <w:t xml:space="preserve">                        </w:t>
      </w:r>
      <w:r w:rsidR="0066386E" w:rsidRPr="00416528">
        <w:rPr>
          <w:sz w:val="28"/>
          <w:szCs w:val="28"/>
        </w:rPr>
        <w:t xml:space="preserve">     </w:t>
      </w:r>
      <w:r w:rsidRPr="00416528">
        <w:rPr>
          <w:sz w:val="28"/>
          <w:szCs w:val="28"/>
        </w:rPr>
        <w:t xml:space="preserve">             </w:t>
      </w:r>
      <w:r w:rsidR="002A4B38" w:rsidRPr="00416528">
        <w:rPr>
          <w:sz w:val="28"/>
          <w:szCs w:val="28"/>
        </w:rPr>
        <w:t xml:space="preserve"> </w:t>
      </w:r>
      <w:r w:rsidR="008A4B2E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5E49CD" w:rsidRPr="00416528">
        <w:rPr>
          <w:sz w:val="28"/>
          <w:szCs w:val="28"/>
        </w:rPr>
        <w:t xml:space="preserve"> </w:t>
      </w:r>
      <w:r w:rsidR="0011345C" w:rsidRPr="00416528">
        <w:rPr>
          <w:sz w:val="28"/>
          <w:szCs w:val="28"/>
        </w:rPr>
        <w:t xml:space="preserve">  </w:t>
      </w:r>
      <w:r w:rsidRPr="00416528">
        <w:rPr>
          <w:sz w:val="28"/>
          <w:szCs w:val="28"/>
        </w:rPr>
        <w:t xml:space="preserve">   </w:t>
      </w:r>
      <w:r w:rsidR="0043411C" w:rsidRPr="00416528">
        <w:rPr>
          <w:sz w:val="28"/>
          <w:szCs w:val="28"/>
        </w:rPr>
        <w:t xml:space="preserve">     </w:t>
      </w:r>
      <w:r w:rsidR="0020664F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B67E07" w:rsidRPr="00416528">
        <w:rPr>
          <w:sz w:val="28"/>
          <w:szCs w:val="28"/>
        </w:rPr>
        <w:t xml:space="preserve">  </w:t>
      </w:r>
      <w:r w:rsidR="008A4B2E" w:rsidRPr="00416528">
        <w:rPr>
          <w:sz w:val="28"/>
          <w:szCs w:val="28"/>
        </w:rPr>
        <w:t xml:space="preserve"> </w:t>
      </w:r>
      <w:r w:rsidR="00D82E7D">
        <w:rPr>
          <w:sz w:val="28"/>
          <w:szCs w:val="28"/>
        </w:rPr>
        <w:t xml:space="preserve"> </w:t>
      </w:r>
      <w:r w:rsidR="00F01A57" w:rsidRPr="00416528">
        <w:rPr>
          <w:sz w:val="28"/>
          <w:szCs w:val="28"/>
        </w:rPr>
        <w:t>М.</w:t>
      </w:r>
      <w:r w:rsidR="005C0515">
        <w:rPr>
          <w:sz w:val="28"/>
          <w:szCs w:val="28"/>
        </w:rPr>
        <w:t>А. Толмачева</w:t>
      </w:r>
    </w:p>
    <w:sectPr w:rsidR="004B3270" w:rsidRPr="008531DB" w:rsidSect="00CB6DB1">
      <w:headerReference w:type="even" r:id="rId8"/>
      <w:headerReference w:type="default" r:id="rId9"/>
      <w:type w:val="continuous"/>
      <w:pgSz w:w="11909" w:h="16834"/>
      <w:pgMar w:top="142" w:right="710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657" w:rsidRDefault="00AA6657">
      <w:r>
        <w:separator/>
      </w:r>
    </w:p>
  </w:endnote>
  <w:endnote w:type="continuationSeparator" w:id="0">
    <w:p w:rsidR="00AA6657" w:rsidRDefault="00AA6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657" w:rsidRDefault="00AA6657">
      <w:r>
        <w:separator/>
      </w:r>
    </w:p>
  </w:footnote>
  <w:footnote w:type="continuationSeparator" w:id="0">
    <w:p w:rsidR="00AA6657" w:rsidRDefault="00AA66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57" w:rsidRDefault="001C4F10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A665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6657">
      <w:rPr>
        <w:rStyle w:val="a4"/>
        <w:noProof/>
      </w:rPr>
      <w:t>3</w:t>
    </w:r>
    <w:r>
      <w:rPr>
        <w:rStyle w:val="a4"/>
      </w:rPr>
      <w:fldChar w:fldCharType="end"/>
    </w:r>
  </w:p>
  <w:p w:rsidR="00AA6657" w:rsidRDefault="00AA665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57" w:rsidRDefault="001C4F10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 w:rsidR="00AA665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8686F">
      <w:rPr>
        <w:rStyle w:val="a4"/>
        <w:noProof/>
      </w:rPr>
      <w:t>2</w:t>
    </w:r>
    <w:r>
      <w:rPr>
        <w:rStyle w:val="a4"/>
      </w:rPr>
      <w:fldChar w:fldCharType="end"/>
    </w:r>
  </w:p>
  <w:p w:rsidR="00AA6657" w:rsidRDefault="00AA665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4BFB1A13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DD4449"/>
    <w:rsid w:val="00004556"/>
    <w:rsid w:val="00007778"/>
    <w:rsid w:val="0002070D"/>
    <w:rsid w:val="000213F0"/>
    <w:rsid w:val="00023185"/>
    <w:rsid w:val="00023A4E"/>
    <w:rsid w:val="0003443F"/>
    <w:rsid w:val="0003499B"/>
    <w:rsid w:val="0003573A"/>
    <w:rsid w:val="0003684D"/>
    <w:rsid w:val="00045F4B"/>
    <w:rsid w:val="0005108A"/>
    <w:rsid w:val="00052308"/>
    <w:rsid w:val="00054DF2"/>
    <w:rsid w:val="00057949"/>
    <w:rsid w:val="0006497F"/>
    <w:rsid w:val="000825DC"/>
    <w:rsid w:val="00082941"/>
    <w:rsid w:val="00084869"/>
    <w:rsid w:val="00095619"/>
    <w:rsid w:val="000B6A2F"/>
    <w:rsid w:val="000C0F3A"/>
    <w:rsid w:val="000C5693"/>
    <w:rsid w:val="000C755D"/>
    <w:rsid w:val="000E4E56"/>
    <w:rsid w:val="000F04E4"/>
    <w:rsid w:val="000F3B88"/>
    <w:rsid w:val="000F4152"/>
    <w:rsid w:val="0011345C"/>
    <w:rsid w:val="00116A97"/>
    <w:rsid w:val="0012485A"/>
    <w:rsid w:val="00124C6A"/>
    <w:rsid w:val="00135518"/>
    <w:rsid w:val="0013569C"/>
    <w:rsid w:val="0014343C"/>
    <w:rsid w:val="00160F2B"/>
    <w:rsid w:val="00163D81"/>
    <w:rsid w:val="00176905"/>
    <w:rsid w:val="001813BA"/>
    <w:rsid w:val="001814EE"/>
    <w:rsid w:val="00190987"/>
    <w:rsid w:val="00193F49"/>
    <w:rsid w:val="001A18A1"/>
    <w:rsid w:val="001A2B98"/>
    <w:rsid w:val="001A378A"/>
    <w:rsid w:val="001B36DA"/>
    <w:rsid w:val="001B6A6E"/>
    <w:rsid w:val="001C3060"/>
    <w:rsid w:val="001C4F10"/>
    <w:rsid w:val="001D088B"/>
    <w:rsid w:val="001D1D3F"/>
    <w:rsid w:val="001E2A5F"/>
    <w:rsid w:val="001E32AB"/>
    <w:rsid w:val="001E4B53"/>
    <w:rsid w:val="001E618F"/>
    <w:rsid w:val="001F2F88"/>
    <w:rsid w:val="001F5211"/>
    <w:rsid w:val="00206082"/>
    <w:rsid w:val="0020664F"/>
    <w:rsid w:val="00207F4B"/>
    <w:rsid w:val="00222CCD"/>
    <w:rsid w:val="00223912"/>
    <w:rsid w:val="002245C0"/>
    <w:rsid w:val="00235A6F"/>
    <w:rsid w:val="0023768E"/>
    <w:rsid w:val="0024125B"/>
    <w:rsid w:val="00242CE3"/>
    <w:rsid w:val="00245DC5"/>
    <w:rsid w:val="00266096"/>
    <w:rsid w:val="002673D2"/>
    <w:rsid w:val="002723B6"/>
    <w:rsid w:val="00272BE7"/>
    <w:rsid w:val="00272D58"/>
    <w:rsid w:val="00286B6C"/>
    <w:rsid w:val="002A4B38"/>
    <w:rsid w:val="002C1C14"/>
    <w:rsid w:val="002C36FE"/>
    <w:rsid w:val="002D27D6"/>
    <w:rsid w:val="002E5310"/>
    <w:rsid w:val="002F3410"/>
    <w:rsid w:val="002F41DE"/>
    <w:rsid w:val="0030362F"/>
    <w:rsid w:val="003146F5"/>
    <w:rsid w:val="0031792A"/>
    <w:rsid w:val="00333DC9"/>
    <w:rsid w:val="0034406C"/>
    <w:rsid w:val="00344917"/>
    <w:rsid w:val="00346B58"/>
    <w:rsid w:val="003512D6"/>
    <w:rsid w:val="00351902"/>
    <w:rsid w:val="003541E1"/>
    <w:rsid w:val="0036276A"/>
    <w:rsid w:val="00362D18"/>
    <w:rsid w:val="00373BEB"/>
    <w:rsid w:val="003743C9"/>
    <w:rsid w:val="00385923"/>
    <w:rsid w:val="00396470"/>
    <w:rsid w:val="003965BC"/>
    <w:rsid w:val="003A02C8"/>
    <w:rsid w:val="003A1C86"/>
    <w:rsid w:val="003A2686"/>
    <w:rsid w:val="003B159A"/>
    <w:rsid w:val="003C69E5"/>
    <w:rsid w:val="003D0EA2"/>
    <w:rsid w:val="003D2C11"/>
    <w:rsid w:val="003D4FF9"/>
    <w:rsid w:val="003D5DCA"/>
    <w:rsid w:val="003D75C1"/>
    <w:rsid w:val="003E02F5"/>
    <w:rsid w:val="003E041B"/>
    <w:rsid w:val="003E0CF0"/>
    <w:rsid w:val="003E1B78"/>
    <w:rsid w:val="003E749C"/>
    <w:rsid w:val="00402C4A"/>
    <w:rsid w:val="00411F44"/>
    <w:rsid w:val="004152C6"/>
    <w:rsid w:val="00416528"/>
    <w:rsid w:val="004202D8"/>
    <w:rsid w:val="00423419"/>
    <w:rsid w:val="00427485"/>
    <w:rsid w:val="0043162F"/>
    <w:rsid w:val="0043222F"/>
    <w:rsid w:val="0043411C"/>
    <w:rsid w:val="00447399"/>
    <w:rsid w:val="00450FBC"/>
    <w:rsid w:val="00451C2A"/>
    <w:rsid w:val="0046216E"/>
    <w:rsid w:val="00472041"/>
    <w:rsid w:val="00472F42"/>
    <w:rsid w:val="004739FF"/>
    <w:rsid w:val="004762E4"/>
    <w:rsid w:val="004803DF"/>
    <w:rsid w:val="0048211B"/>
    <w:rsid w:val="0049027E"/>
    <w:rsid w:val="004A1214"/>
    <w:rsid w:val="004A203B"/>
    <w:rsid w:val="004A4D77"/>
    <w:rsid w:val="004A5464"/>
    <w:rsid w:val="004A5B2A"/>
    <w:rsid w:val="004B2A2B"/>
    <w:rsid w:val="004B3270"/>
    <w:rsid w:val="004B6BA5"/>
    <w:rsid w:val="004B7721"/>
    <w:rsid w:val="004B7E9C"/>
    <w:rsid w:val="004C3B1D"/>
    <w:rsid w:val="004D27F3"/>
    <w:rsid w:val="004E0F2F"/>
    <w:rsid w:val="004E58B1"/>
    <w:rsid w:val="00504C7A"/>
    <w:rsid w:val="00505E45"/>
    <w:rsid w:val="00507FDF"/>
    <w:rsid w:val="005103FC"/>
    <w:rsid w:val="00517599"/>
    <w:rsid w:val="00517CC0"/>
    <w:rsid w:val="005261F7"/>
    <w:rsid w:val="00542C92"/>
    <w:rsid w:val="00543C44"/>
    <w:rsid w:val="0055141C"/>
    <w:rsid w:val="00553972"/>
    <w:rsid w:val="0055605C"/>
    <w:rsid w:val="00573ED9"/>
    <w:rsid w:val="00577EAB"/>
    <w:rsid w:val="0058347E"/>
    <w:rsid w:val="0058686F"/>
    <w:rsid w:val="00593367"/>
    <w:rsid w:val="00593873"/>
    <w:rsid w:val="0059427F"/>
    <w:rsid w:val="005966DC"/>
    <w:rsid w:val="005B14FC"/>
    <w:rsid w:val="005B510A"/>
    <w:rsid w:val="005C015C"/>
    <w:rsid w:val="005C0515"/>
    <w:rsid w:val="005C45B3"/>
    <w:rsid w:val="005C6761"/>
    <w:rsid w:val="005C70F0"/>
    <w:rsid w:val="005D0092"/>
    <w:rsid w:val="005D0247"/>
    <w:rsid w:val="005D17F3"/>
    <w:rsid w:val="005E397C"/>
    <w:rsid w:val="005E49CD"/>
    <w:rsid w:val="005F7715"/>
    <w:rsid w:val="00601702"/>
    <w:rsid w:val="0060304C"/>
    <w:rsid w:val="006126A0"/>
    <w:rsid w:val="00621388"/>
    <w:rsid w:val="0062167D"/>
    <w:rsid w:val="006236B0"/>
    <w:rsid w:val="006406D3"/>
    <w:rsid w:val="00640869"/>
    <w:rsid w:val="00643C2E"/>
    <w:rsid w:val="00644916"/>
    <w:rsid w:val="00651D06"/>
    <w:rsid w:val="00652657"/>
    <w:rsid w:val="00652DFD"/>
    <w:rsid w:val="0065376E"/>
    <w:rsid w:val="0066386E"/>
    <w:rsid w:val="00677CE7"/>
    <w:rsid w:val="00683057"/>
    <w:rsid w:val="006870D6"/>
    <w:rsid w:val="006973FC"/>
    <w:rsid w:val="00697C9C"/>
    <w:rsid w:val="006A4369"/>
    <w:rsid w:val="006A4529"/>
    <w:rsid w:val="006B6D3C"/>
    <w:rsid w:val="006B70C1"/>
    <w:rsid w:val="006C6D73"/>
    <w:rsid w:val="006D3141"/>
    <w:rsid w:val="006D39DC"/>
    <w:rsid w:val="006E04E8"/>
    <w:rsid w:val="006E61FE"/>
    <w:rsid w:val="006E7FC7"/>
    <w:rsid w:val="006F4CEB"/>
    <w:rsid w:val="006F753C"/>
    <w:rsid w:val="0071211E"/>
    <w:rsid w:val="00713011"/>
    <w:rsid w:val="007138A3"/>
    <w:rsid w:val="00714099"/>
    <w:rsid w:val="00721313"/>
    <w:rsid w:val="00722610"/>
    <w:rsid w:val="007232D3"/>
    <w:rsid w:val="00724EBC"/>
    <w:rsid w:val="00726630"/>
    <w:rsid w:val="0073279E"/>
    <w:rsid w:val="007359E8"/>
    <w:rsid w:val="00736FFD"/>
    <w:rsid w:val="00743F6D"/>
    <w:rsid w:val="00782B0C"/>
    <w:rsid w:val="00783B6E"/>
    <w:rsid w:val="0079042A"/>
    <w:rsid w:val="00792320"/>
    <w:rsid w:val="007948DF"/>
    <w:rsid w:val="007A54AF"/>
    <w:rsid w:val="007B044D"/>
    <w:rsid w:val="007B2C77"/>
    <w:rsid w:val="007B6208"/>
    <w:rsid w:val="007C0ADE"/>
    <w:rsid w:val="007C57C9"/>
    <w:rsid w:val="007D3E52"/>
    <w:rsid w:val="007E5043"/>
    <w:rsid w:val="007F4DE1"/>
    <w:rsid w:val="007F74D4"/>
    <w:rsid w:val="00800DD7"/>
    <w:rsid w:val="00802EAB"/>
    <w:rsid w:val="008115C6"/>
    <w:rsid w:val="00815F79"/>
    <w:rsid w:val="00822066"/>
    <w:rsid w:val="008233A0"/>
    <w:rsid w:val="00826570"/>
    <w:rsid w:val="00826D44"/>
    <w:rsid w:val="00827ECD"/>
    <w:rsid w:val="00830222"/>
    <w:rsid w:val="00837F85"/>
    <w:rsid w:val="00841215"/>
    <w:rsid w:val="00843AAA"/>
    <w:rsid w:val="00844F10"/>
    <w:rsid w:val="0084536F"/>
    <w:rsid w:val="00850CBB"/>
    <w:rsid w:val="008531DB"/>
    <w:rsid w:val="00854ADD"/>
    <w:rsid w:val="00861D93"/>
    <w:rsid w:val="00880CB6"/>
    <w:rsid w:val="008849E9"/>
    <w:rsid w:val="00886414"/>
    <w:rsid w:val="00886C95"/>
    <w:rsid w:val="00893A4F"/>
    <w:rsid w:val="008A4B2E"/>
    <w:rsid w:val="008B0B50"/>
    <w:rsid w:val="008B20D1"/>
    <w:rsid w:val="008B6D75"/>
    <w:rsid w:val="008D1A02"/>
    <w:rsid w:val="008E46A7"/>
    <w:rsid w:val="008F03B9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7DDD"/>
    <w:rsid w:val="00981996"/>
    <w:rsid w:val="00982D8F"/>
    <w:rsid w:val="009A36A9"/>
    <w:rsid w:val="009A3E38"/>
    <w:rsid w:val="009A5C99"/>
    <w:rsid w:val="009B47E8"/>
    <w:rsid w:val="009B6BE7"/>
    <w:rsid w:val="009C76C6"/>
    <w:rsid w:val="009D089B"/>
    <w:rsid w:val="009D096D"/>
    <w:rsid w:val="009E643F"/>
    <w:rsid w:val="009F3C73"/>
    <w:rsid w:val="009F68AB"/>
    <w:rsid w:val="00A0078E"/>
    <w:rsid w:val="00A05996"/>
    <w:rsid w:val="00A0746F"/>
    <w:rsid w:val="00A130F9"/>
    <w:rsid w:val="00A26270"/>
    <w:rsid w:val="00A30E5E"/>
    <w:rsid w:val="00A33B11"/>
    <w:rsid w:val="00A40EBA"/>
    <w:rsid w:val="00A43778"/>
    <w:rsid w:val="00A47A07"/>
    <w:rsid w:val="00A55BFE"/>
    <w:rsid w:val="00A71560"/>
    <w:rsid w:val="00A73BC2"/>
    <w:rsid w:val="00A74357"/>
    <w:rsid w:val="00A77042"/>
    <w:rsid w:val="00A865E8"/>
    <w:rsid w:val="00A93C60"/>
    <w:rsid w:val="00A94970"/>
    <w:rsid w:val="00A97216"/>
    <w:rsid w:val="00AA6657"/>
    <w:rsid w:val="00AB57E2"/>
    <w:rsid w:val="00AD21D2"/>
    <w:rsid w:val="00AE37E5"/>
    <w:rsid w:val="00AE4537"/>
    <w:rsid w:val="00AE671C"/>
    <w:rsid w:val="00AE6B92"/>
    <w:rsid w:val="00AF2D5E"/>
    <w:rsid w:val="00AF5F86"/>
    <w:rsid w:val="00B06853"/>
    <w:rsid w:val="00B12B3D"/>
    <w:rsid w:val="00B16D25"/>
    <w:rsid w:val="00B20541"/>
    <w:rsid w:val="00B20DE4"/>
    <w:rsid w:val="00B31BA4"/>
    <w:rsid w:val="00B337BD"/>
    <w:rsid w:val="00B374E6"/>
    <w:rsid w:val="00B40221"/>
    <w:rsid w:val="00B41058"/>
    <w:rsid w:val="00B46FE0"/>
    <w:rsid w:val="00B47924"/>
    <w:rsid w:val="00B55542"/>
    <w:rsid w:val="00B57B43"/>
    <w:rsid w:val="00B65241"/>
    <w:rsid w:val="00B65D2C"/>
    <w:rsid w:val="00B67E07"/>
    <w:rsid w:val="00B725A7"/>
    <w:rsid w:val="00B80BF1"/>
    <w:rsid w:val="00B81329"/>
    <w:rsid w:val="00B8451F"/>
    <w:rsid w:val="00B85193"/>
    <w:rsid w:val="00B86E33"/>
    <w:rsid w:val="00B90DCB"/>
    <w:rsid w:val="00BA0230"/>
    <w:rsid w:val="00BA0897"/>
    <w:rsid w:val="00BB3680"/>
    <w:rsid w:val="00BB55B1"/>
    <w:rsid w:val="00BC3815"/>
    <w:rsid w:val="00BC3E79"/>
    <w:rsid w:val="00BC6E7D"/>
    <w:rsid w:val="00BC712A"/>
    <w:rsid w:val="00BD0E5D"/>
    <w:rsid w:val="00BD1E70"/>
    <w:rsid w:val="00BD2336"/>
    <w:rsid w:val="00BD77E9"/>
    <w:rsid w:val="00BE395F"/>
    <w:rsid w:val="00BF4E10"/>
    <w:rsid w:val="00BF569E"/>
    <w:rsid w:val="00C03547"/>
    <w:rsid w:val="00C0582B"/>
    <w:rsid w:val="00C269CD"/>
    <w:rsid w:val="00C370E5"/>
    <w:rsid w:val="00C408AC"/>
    <w:rsid w:val="00C46BD0"/>
    <w:rsid w:val="00C60EEB"/>
    <w:rsid w:val="00C72DAE"/>
    <w:rsid w:val="00C86823"/>
    <w:rsid w:val="00C94B03"/>
    <w:rsid w:val="00C964E0"/>
    <w:rsid w:val="00C96DB9"/>
    <w:rsid w:val="00C97665"/>
    <w:rsid w:val="00CA7450"/>
    <w:rsid w:val="00CB4B26"/>
    <w:rsid w:val="00CB5B0F"/>
    <w:rsid w:val="00CB66DE"/>
    <w:rsid w:val="00CB6B5B"/>
    <w:rsid w:val="00CB6DB1"/>
    <w:rsid w:val="00CB72D2"/>
    <w:rsid w:val="00CC36E5"/>
    <w:rsid w:val="00CD1CFE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415F"/>
    <w:rsid w:val="00D31309"/>
    <w:rsid w:val="00D32C9F"/>
    <w:rsid w:val="00D3464E"/>
    <w:rsid w:val="00D37D9F"/>
    <w:rsid w:val="00D4294A"/>
    <w:rsid w:val="00D43BED"/>
    <w:rsid w:val="00D47B97"/>
    <w:rsid w:val="00D503DE"/>
    <w:rsid w:val="00D54E2F"/>
    <w:rsid w:val="00D558AF"/>
    <w:rsid w:val="00D73705"/>
    <w:rsid w:val="00D806FD"/>
    <w:rsid w:val="00D82E7D"/>
    <w:rsid w:val="00D93147"/>
    <w:rsid w:val="00DA08F4"/>
    <w:rsid w:val="00DB167D"/>
    <w:rsid w:val="00DC0BB7"/>
    <w:rsid w:val="00DD4449"/>
    <w:rsid w:val="00DE5288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6232"/>
    <w:rsid w:val="00E46F08"/>
    <w:rsid w:val="00E472E1"/>
    <w:rsid w:val="00E472FE"/>
    <w:rsid w:val="00E518FE"/>
    <w:rsid w:val="00E54AB9"/>
    <w:rsid w:val="00E5725B"/>
    <w:rsid w:val="00E57D7E"/>
    <w:rsid w:val="00E76A62"/>
    <w:rsid w:val="00E83036"/>
    <w:rsid w:val="00E84AD7"/>
    <w:rsid w:val="00E95F4A"/>
    <w:rsid w:val="00EA40B0"/>
    <w:rsid w:val="00EA5758"/>
    <w:rsid w:val="00EB1DA0"/>
    <w:rsid w:val="00EB2C3E"/>
    <w:rsid w:val="00EB48FA"/>
    <w:rsid w:val="00EB52B9"/>
    <w:rsid w:val="00EC1792"/>
    <w:rsid w:val="00EC614F"/>
    <w:rsid w:val="00EC6659"/>
    <w:rsid w:val="00EC7C35"/>
    <w:rsid w:val="00ED15D2"/>
    <w:rsid w:val="00ED63BE"/>
    <w:rsid w:val="00EE1CF3"/>
    <w:rsid w:val="00EE60F4"/>
    <w:rsid w:val="00F01A57"/>
    <w:rsid w:val="00F02B92"/>
    <w:rsid w:val="00F040C6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5C2A"/>
    <w:rsid w:val="00F42333"/>
    <w:rsid w:val="00F606F0"/>
    <w:rsid w:val="00F701F2"/>
    <w:rsid w:val="00F7036F"/>
    <w:rsid w:val="00F70A07"/>
    <w:rsid w:val="00F720BD"/>
    <w:rsid w:val="00F730D6"/>
    <w:rsid w:val="00F77900"/>
    <w:rsid w:val="00F83198"/>
    <w:rsid w:val="00F911AF"/>
    <w:rsid w:val="00F93463"/>
    <w:rsid w:val="00F94AA2"/>
    <w:rsid w:val="00FA1222"/>
    <w:rsid w:val="00FA3354"/>
    <w:rsid w:val="00FA78D0"/>
    <w:rsid w:val="00FC01D6"/>
    <w:rsid w:val="00FD5962"/>
    <w:rsid w:val="00FD5E9F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B7656-6D06-47C3-AF60-A6E67F80A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4</Pages>
  <Words>1066</Words>
  <Characters>8420</Characters>
  <Application>Microsoft Office Word</Application>
  <DocSecurity>0</DocSecurity>
  <Lines>70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9468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Tolmacheva</cp:lastModifiedBy>
  <cp:revision>105</cp:revision>
  <cp:lastPrinted>2022-06-14T07:01:00Z</cp:lastPrinted>
  <dcterms:created xsi:type="dcterms:W3CDTF">2014-03-28T00:18:00Z</dcterms:created>
  <dcterms:modified xsi:type="dcterms:W3CDTF">2022-06-14T07:02:00Z</dcterms:modified>
</cp:coreProperties>
</file>