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28F4" w:rsidRDefault="00944F1D" w:rsidP="007C28F4">
      <w:pPr>
        <w:jc w:val="right"/>
        <w:rPr>
          <w:rFonts w:ascii="Times New Roman" w:hAnsi="Times New Roman" w:cs="Times New Roman"/>
          <w:sz w:val="24"/>
          <w:szCs w:val="24"/>
        </w:rPr>
      </w:pPr>
      <w:r w:rsidRPr="001E5011">
        <w:rPr>
          <w:rFonts w:ascii="Times New Roman" w:hAnsi="Times New Roman" w:cs="Times New Roman"/>
          <w:sz w:val="24"/>
          <w:szCs w:val="24"/>
        </w:rPr>
        <w:t xml:space="preserve"> </w:t>
      </w:r>
      <w:r w:rsidR="007C28F4">
        <w:rPr>
          <w:rFonts w:ascii="Times New Roman" w:hAnsi="Times New Roman" w:cs="Times New Roman"/>
          <w:sz w:val="24"/>
          <w:szCs w:val="24"/>
        </w:rPr>
        <w:t>Таблица 6</w:t>
      </w:r>
    </w:p>
    <w:p w:rsidR="007C28F4" w:rsidRDefault="007C28F4" w:rsidP="007C28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</w:t>
      </w:r>
    </w:p>
    <w:p w:rsidR="007C28F4" w:rsidRPr="00B121E1" w:rsidRDefault="007C28F4" w:rsidP="007C28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СТЕПЕНИ ВЫПОЛНЕНИЯ ПОДПРОГРАММ И</w:t>
      </w:r>
    </w:p>
    <w:p w:rsidR="007C28F4" w:rsidRDefault="007C28F4" w:rsidP="007C28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ОТДЕЛЬНЫХ МЕРОПРИЯТИЙ МУНИЦИПАЛЬНОЙ ПРОГРАММЫ</w:t>
      </w:r>
    </w:p>
    <w:p w:rsidR="00BE520C" w:rsidRDefault="00BE520C" w:rsidP="007C28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2300D" w:rsidRDefault="00BD1658" w:rsidP="007C28F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«Профилактика терроризма и экстремизма на</w:t>
      </w:r>
      <w:r w:rsidR="007C28F4" w:rsidRPr="009903E4">
        <w:rPr>
          <w:rFonts w:ascii="Times New Roman" w:hAnsi="Times New Roman" w:cs="Times New Roman"/>
          <w:b/>
          <w:sz w:val="28"/>
          <w:szCs w:val="28"/>
          <w:u w:val="single"/>
        </w:rPr>
        <w:t xml:space="preserve"> территории </w:t>
      </w:r>
    </w:p>
    <w:p w:rsidR="0002300D" w:rsidRDefault="00BD1658" w:rsidP="007C28F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Партизанского городского округа» </w:t>
      </w:r>
      <w:r w:rsidR="007C28F4">
        <w:rPr>
          <w:rFonts w:ascii="Times New Roman" w:hAnsi="Times New Roman" w:cs="Times New Roman"/>
          <w:b/>
          <w:sz w:val="28"/>
          <w:szCs w:val="28"/>
          <w:u w:val="single"/>
        </w:rPr>
        <w:t>по итогам 20</w:t>
      </w:r>
      <w:r w:rsidR="00CE264B"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 w:rsidR="00A71083">
        <w:rPr>
          <w:rFonts w:ascii="Times New Roman" w:hAnsi="Times New Roman" w:cs="Times New Roman"/>
          <w:b/>
          <w:sz w:val="28"/>
          <w:szCs w:val="28"/>
          <w:u w:val="single"/>
        </w:rPr>
        <w:t>3</w:t>
      </w:r>
      <w:r w:rsidR="007C28F4">
        <w:rPr>
          <w:rFonts w:ascii="Times New Roman" w:hAnsi="Times New Roman" w:cs="Times New Roman"/>
          <w:b/>
          <w:sz w:val="28"/>
          <w:szCs w:val="28"/>
          <w:u w:val="single"/>
        </w:rPr>
        <w:t xml:space="preserve"> года</w:t>
      </w:r>
    </w:p>
    <w:p w:rsidR="007C28F4" w:rsidRDefault="0002300D" w:rsidP="007C28F4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9C3973">
        <w:rPr>
          <w:rFonts w:ascii="Times New Roman" w:hAnsi="Times New Roman" w:cs="Times New Roman"/>
          <w:sz w:val="18"/>
          <w:szCs w:val="18"/>
        </w:rPr>
        <w:t xml:space="preserve"> </w:t>
      </w:r>
      <w:r w:rsidR="007C28F4" w:rsidRPr="009C3973">
        <w:rPr>
          <w:rFonts w:ascii="Times New Roman" w:hAnsi="Times New Roman" w:cs="Times New Roman"/>
          <w:sz w:val="18"/>
          <w:szCs w:val="18"/>
        </w:rPr>
        <w:t>(наименование муниципальной программы)</w:t>
      </w:r>
    </w:p>
    <w:p w:rsidR="00A94368" w:rsidRPr="009C3973" w:rsidRDefault="00A94368" w:rsidP="007C28F4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50"/>
        <w:gridCol w:w="2681"/>
        <w:gridCol w:w="1958"/>
        <w:gridCol w:w="1303"/>
        <w:gridCol w:w="999"/>
        <w:gridCol w:w="1303"/>
        <w:gridCol w:w="1310"/>
        <w:gridCol w:w="2276"/>
        <w:gridCol w:w="2398"/>
        <w:gridCol w:w="1314"/>
      </w:tblGrid>
      <w:tr w:rsidR="000A0854" w:rsidTr="009619C1">
        <w:tc>
          <w:tcPr>
            <w:tcW w:w="0" w:type="auto"/>
            <w:vMerge w:val="restart"/>
            <w:vAlign w:val="center"/>
          </w:tcPr>
          <w:p w:rsidR="007C28F4" w:rsidRPr="009E7B33" w:rsidRDefault="007C28F4" w:rsidP="00A9436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E7B33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9E7B33">
              <w:rPr>
                <w:rFonts w:ascii="Times New Roman" w:hAnsi="Times New Roman" w:cs="Times New Roman"/>
              </w:rPr>
              <w:t>п</w:t>
            </w:r>
            <w:proofErr w:type="gramEnd"/>
            <w:r w:rsidRPr="009E7B33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0" w:type="auto"/>
            <w:vMerge w:val="restart"/>
            <w:vAlign w:val="center"/>
          </w:tcPr>
          <w:p w:rsidR="007C28F4" w:rsidRPr="009E7B33" w:rsidRDefault="007C28F4" w:rsidP="00A943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7B33">
              <w:rPr>
                <w:rFonts w:ascii="Times New Roman" w:hAnsi="Times New Roman" w:cs="Times New Roman"/>
              </w:rPr>
              <w:t>Наименование программы, отдельного мероприятия</w:t>
            </w:r>
          </w:p>
        </w:tc>
        <w:tc>
          <w:tcPr>
            <w:tcW w:w="0" w:type="auto"/>
            <w:vMerge w:val="restart"/>
            <w:vAlign w:val="center"/>
          </w:tcPr>
          <w:p w:rsidR="007762A7" w:rsidRPr="009E7B33" w:rsidRDefault="007C28F4" w:rsidP="00A943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7B33">
              <w:rPr>
                <w:rFonts w:ascii="Times New Roman" w:hAnsi="Times New Roman" w:cs="Times New Roman"/>
              </w:rPr>
              <w:t>Ответствен</w:t>
            </w:r>
            <w:r w:rsidR="00BE520C">
              <w:rPr>
                <w:rFonts w:ascii="Times New Roman" w:hAnsi="Times New Roman" w:cs="Times New Roman"/>
              </w:rPr>
              <w:t>-</w:t>
            </w:r>
          </w:p>
          <w:p w:rsidR="00BE520C" w:rsidRDefault="00BE520C" w:rsidP="00A943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ный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исполнитель,</w:t>
            </w:r>
          </w:p>
          <w:p w:rsidR="007C28F4" w:rsidRPr="009E7B33" w:rsidRDefault="007C28F4" w:rsidP="00A943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7B33">
              <w:rPr>
                <w:rFonts w:ascii="Times New Roman" w:hAnsi="Times New Roman" w:cs="Times New Roman"/>
              </w:rPr>
              <w:t>исполнители</w:t>
            </w:r>
          </w:p>
        </w:tc>
        <w:tc>
          <w:tcPr>
            <w:tcW w:w="0" w:type="auto"/>
            <w:gridSpan w:val="2"/>
            <w:vAlign w:val="center"/>
          </w:tcPr>
          <w:p w:rsidR="007C28F4" w:rsidRPr="009E7B33" w:rsidRDefault="007C28F4" w:rsidP="00A943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7B33">
              <w:rPr>
                <w:rFonts w:ascii="Times New Roman" w:hAnsi="Times New Roman" w:cs="Times New Roman"/>
              </w:rPr>
              <w:t>Плановый срок</w:t>
            </w:r>
          </w:p>
        </w:tc>
        <w:tc>
          <w:tcPr>
            <w:tcW w:w="0" w:type="auto"/>
            <w:gridSpan w:val="2"/>
            <w:vAlign w:val="center"/>
          </w:tcPr>
          <w:p w:rsidR="007C28F4" w:rsidRPr="009E7B33" w:rsidRDefault="007C28F4" w:rsidP="00A9436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E7B33">
              <w:rPr>
                <w:rFonts w:ascii="Times New Roman" w:hAnsi="Times New Roman" w:cs="Times New Roman"/>
              </w:rPr>
              <w:t>Фактический срок</w:t>
            </w:r>
          </w:p>
        </w:tc>
        <w:tc>
          <w:tcPr>
            <w:tcW w:w="0" w:type="auto"/>
            <w:gridSpan w:val="2"/>
            <w:vAlign w:val="center"/>
          </w:tcPr>
          <w:p w:rsidR="007C28F4" w:rsidRPr="009E7B33" w:rsidRDefault="007C28F4" w:rsidP="00A943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7B33">
              <w:rPr>
                <w:rFonts w:ascii="Times New Roman" w:hAnsi="Times New Roman" w:cs="Times New Roman"/>
              </w:rPr>
              <w:t>Результаты</w:t>
            </w:r>
          </w:p>
        </w:tc>
        <w:tc>
          <w:tcPr>
            <w:tcW w:w="0" w:type="auto"/>
            <w:vMerge w:val="restart"/>
          </w:tcPr>
          <w:p w:rsidR="00AF1EB6" w:rsidRPr="009E7B33" w:rsidRDefault="007C28F4" w:rsidP="00AF1EB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7B33">
              <w:rPr>
                <w:rFonts w:ascii="Times New Roman" w:hAnsi="Times New Roman" w:cs="Times New Roman"/>
              </w:rPr>
              <w:t>Проблемы, возникаю</w:t>
            </w:r>
            <w:r w:rsidR="00E30BA3" w:rsidRPr="009E7B33">
              <w:rPr>
                <w:rFonts w:ascii="Times New Roman" w:hAnsi="Times New Roman" w:cs="Times New Roman"/>
              </w:rPr>
              <w:t>-</w:t>
            </w:r>
          </w:p>
          <w:p w:rsidR="007C28F4" w:rsidRPr="009E7B33" w:rsidRDefault="007C28F4" w:rsidP="00AF1EB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E7B33">
              <w:rPr>
                <w:rFonts w:ascii="Times New Roman" w:hAnsi="Times New Roman" w:cs="Times New Roman"/>
              </w:rPr>
              <w:t>щие</w:t>
            </w:r>
            <w:proofErr w:type="spellEnd"/>
            <w:r w:rsidRPr="009E7B33">
              <w:rPr>
                <w:rFonts w:ascii="Times New Roman" w:hAnsi="Times New Roman" w:cs="Times New Roman"/>
              </w:rPr>
              <w:t xml:space="preserve"> в ходе </w:t>
            </w:r>
            <w:proofErr w:type="spellStart"/>
            <w:proofErr w:type="gramStart"/>
            <w:r w:rsidRPr="009E7B33">
              <w:rPr>
                <w:rFonts w:ascii="Times New Roman" w:hAnsi="Times New Roman" w:cs="Times New Roman"/>
              </w:rPr>
              <w:t>реализа</w:t>
            </w:r>
            <w:r w:rsidR="00BE520C">
              <w:rPr>
                <w:rFonts w:ascii="Times New Roman" w:hAnsi="Times New Roman" w:cs="Times New Roman"/>
              </w:rPr>
              <w:t>-</w:t>
            </w:r>
            <w:r w:rsidRPr="009E7B33">
              <w:rPr>
                <w:rFonts w:ascii="Times New Roman" w:hAnsi="Times New Roman" w:cs="Times New Roman"/>
              </w:rPr>
              <w:t>ции</w:t>
            </w:r>
            <w:proofErr w:type="spellEnd"/>
            <w:proofErr w:type="gramEnd"/>
            <w:r w:rsidRPr="009E7B3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E7B33">
              <w:rPr>
                <w:rFonts w:ascii="Times New Roman" w:hAnsi="Times New Roman" w:cs="Times New Roman"/>
              </w:rPr>
              <w:t>мероп</w:t>
            </w:r>
            <w:r w:rsidR="00BE520C">
              <w:rPr>
                <w:rFonts w:ascii="Times New Roman" w:hAnsi="Times New Roman" w:cs="Times New Roman"/>
              </w:rPr>
              <w:t>-</w:t>
            </w:r>
            <w:r w:rsidRPr="009E7B33">
              <w:rPr>
                <w:rFonts w:ascii="Times New Roman" w:hAnsi="Times New Roman" w:cs="Times New Roman"/>
              </w:rPr>
              <w:t>рия</w:t>
            </w:r>
            <w:r w:rsidR="000A591D" w:rsidRPr="009E7B33">
              <w:rPr>
                <w:rFonts w:ascii="Times New Roman" w:hAnsi="Times New Roman" w:cs="Times New Roman"/>
              </w:rPr>
              <w:t>т</w:t>
            </w:r>
            <w:r w:rsidRPr="009E7B33">
              <w:rPr>
                <w:rFonts w:ascii="Times New Roman" w:hAnsi="Times New Roman" w:cs="Times New Roman"/>
              </w:rPr>
              <w:t>ия</w:t>
            </w:r>
            <w:proofErr w:type="spellEnd"/>
          </w:p>
        </w:tc>
      </w:tr>
      <w:tr w:rsidR="000A0854" w:rsidTr="009619C1">
        <w:tc>
          <w:tcPr>
            <w:tcW w:w="0" w:type="auto"/>
            <w:vMerge/>
            <w:vAlign w:val="center"/>
          </w:tcPr>
          <w:p w:rsidR="007C28F4" w:rsidRPr="009E7B33" w:rsidRDefault="007C28F4" w:rsidP="00A9436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vAlign w:val="center"/>
          </w:tcPr>
          <w:p w:rsidR="007C28F4" w:rsidRPr="009E7B33" w:rsidRDefault="007C28F4" w:rsidP="00A943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vAlign w:val="center"/>
          </w:tcPr>
          <w:p w:rsidR="007C28F4" w:rsidRPr="009E7B33" w:rsidRDefault="007C28F4" w:rsidP="00A943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:rsidR="007C28F4" w:rsidRPr="009E7B33" w:rsidRDefault="007C28F4" w:rsidP="007762A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E7B33">
              <w:rPr>
                <w:rFonts w:ascii="Times New Roman" w:hAnsi="Times New Roman" w:cs="Times New Roman"/>
              </w:rPr>
              <w:t>начало реализации</w:t>
            </w:r>
          </w:p>
        </w:tc>
        <w:tc>
          <w:tcPr>
            <w:tcW w:w="0" w:type="auto"/>
            <w:vAlign w:val="center"/>
          </w:tcPr>
          <w:p w:rsidR="007762A7" w:rsidRPr="009E7B33" w:rsidRDefault="00BE520C" w:rsidP="007762A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9E7B33">
              <w:rPr>
                <w:rFonts w:ascii="Times New Roman" w:hAnsi="Times New Roman" w:cs="Times New Roman"/>
              </w:rPr>
              <w:t>О</w:t>
            </w:r>
            <w:r w:rsidR="007C28F4" w:rsidRPr="009E7B33">
              <w:rPr>
                <w:rFonts w:ascii="Times New Roman" w:hAnsi="Times New Roman" w:cs="Times New Roman"/>
              </w:rPr>
              <w:t>конча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</w:p>
          <w:p w:rsidR="007762A7" w:rsidRPr="009E7B33" w:rsidRDefault="007C28F4" w:rsidP="007762A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9E7B33">
              <w:rPr>
                <w:rFonts w:ascii="Times New Roman" w:hAnsi="Times New Roman" w:cs="Times New Roman"/>
              </w:rPr>
              <w:t>ние</w:t>
            </w:r>
            <w:proofErr w:type="spellEnd"/>
            <w:r w:rsidRPr="009E7B3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E7B33">
              <w:rPr>
                <w:rFonts w:ascii="Times New Roman" w:hAnsi="Times New Roman" w:cs="Times New Roman"/>
              </w:rPr>
              <w:t>реализа</w:t>
            </w:r>
            <w:proofErr w:type="spellEnd"/>
          </w:p>
          <w:p w:rsidR="007C28F4" w:rsidRPr="009E7B33" w:rsidRDefault="007C28F4" w:rsidP="007762A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9E7B33">
              <w:rPr>
                <w:rFonts w:ascii="Times New Roman" w:hAnsi="Times New Roman" w:cs="Times New Roman"/>
              </w:rPr>
              <w:t>ции</w:t>
            </w:r>
            <w:proofErr w:type="spellEnd"/>
          </w:p>
        </w:tc>
        <w:tc>
          <w:tcPr>
            <w:tcW w:w="0" w:type="auto"/>
            <w:vAlign w:val="center"/>
          </w:tcPr>
          <w:p w:rsidR="007C28F4" w:rsidRPr="009E7B33" w:rsidRDefault="007C28F4" w:rsidP="007762A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E7B33">
              <w:rPr>
                <w:rFonts w:ascii="Times New Roman" w:hAnsi="Times New Roman" w:cs="Times New Roman"/>
              </w:rPr>
              <w:t>начало реализации</w:t>
            </w:r>
          </w:p>
        </w:tc>
        <w:tc>
          <w:tcPr>
            <w:tcW w:w="0" w:type="auto"/>
            <w:vAlign w:val="center"/>
          </w:tcPr>
          <w:p w:rsidR="007C28F4" w:rsidRPr="009E7B33" w:rsidRDefault="007C28F4" w:rsidP="007762A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E7B33">
              <w:rPr>
                <w:rFonts w:ascii="Times New Roman" w:hAnsi="Times New Roman" w:cs="Times New Roman"/>
              </w:rPr>
              <w:t>окончание реализ</w:t>
            </w:r>
            <w:r w:rsidR="007762A7" w:rsidRPr="009E7B33">
              <w:rPr>
                <w:rFonts w:ascii="Times New Roman" w:hAnsi="Times New Roman" w:cs="Times New Roman"/>
              </w:rPr>
              <w:t>а</w:t>
            </w:r>
            <w:r w:rsidRPr="009E7B33">
              <w:rPr>
                <w:rFonts w:ascii="Times New Roman" w:hAnsi="Times New Roman" w:cs="Times New Roman"/>
              </w:rPr>
              <w:t>ции</w:t>
            </w:r>
          </w:p>
        </w:tc>
        <w:tc>
          <w:tcPr>
            <w:tcW w:w="0" w:type="auto"/>
            <w:vAlign w:val="center"/>
          </w:tcPr>
          <w:p w:rsidR="007C28F4" w:rsidRPr="009E7B33" w:rsidRDefault="007C28F4" w:rsidP="00A9436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E7B33">
              <w:rPr>
                <w:rFonts w:ascii="Times New Roman" w:hAnsi="Times New Roman" w:cs="Times New Roman"/>
              </w:rPr>
              <w:t>запланированные</w:t>
            </w:r>
          </w:p>
        </w:tc>
        <w:tc>
          <w:tcPr>
            <w:tcW w:w="0" w:type="auto"/>
            <w:vAlign w:val="center"/>
          </w:tcPr>
          <w:p w:rsidR="007C28F4" w:rsidRPr="009E7B33" w:rsidRDefault="007C28F4" w:rsidP="00A9436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E7B33">
              <w:rPr>
                <w:rFonts w:ascii="Times New Roman" w:hAnsi="Times New Roman" w:cs="Times New Roman"/>
              </w:rPr>
              <w:t>достигнутые</w:t>
            </w:r>
          </w:p>
        </w:tc>
        <w:tc>
          <w:tcPr>
            <w:tcW w:w="0" w:type="auto"/>
            <w:vMerge/>
          </w:tcPr>
          <w:p w:rsidR="007C28F4" w:rsidRPr="009E7B33" w:rsidRDefault="007C28F4" w:rsidP="00A9436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A0854" w:rsidTr="009619C1">
        <w:tc>
          <w:tcPr>
            <w:tcW w:w="0" w:type="auto"/>
          </w:tcPr>
          <w:p w:rsidR="007C28F4" w:rsidRPr="009E7B33" w:rsidRDefault="007C28F4" w:rsidP="00E10085">
            <w:pPr>
              <w:jc w:val="center"/>
              <w:rPr>
                <w:rFonts w:ascii="Times New Roman" w:hAnsi="Times New Roman" w:cs="Times New Roman"/>
              </w:rPr>
            </w:pPr>
            <w:r w:rsidRPr="009E7B3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</w:tcPr>
          <w:p w:rsidR="007C28F4" w:rsidRPr="009E7B33" w:rsidRDefault="007C28F4" w:rsidP="00A9436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E7B3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</w:tcPr>
          <w:p w:rsidR="007C28F4" w:rsidRPr="009E7B33" w:rsidRDefault="007C28F4" w:rsidP="00A9436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E7B3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0" w:type="auto"/>
          </w:tcPr>
          <w:p w:rsidR="007C28F4" w:rsidRPr="009E7B33" w:rsidRDefault="007C28F4" w:rsidP="00A9436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E7B3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0" w:type="auto"/>
          </w:tcPr>
          <w:p w:rsidR="007C28F4" w:rsidRPr="009E7B33" w:rsidRDefault="007C28F4" w:rsidP="00A9436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E7B3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0" w:type="auto"/>
          </w:tcPr>
          <w:p w:rsidR="007C28F4" w:rsidRPr="009E7B33" w:rsidRDefault="007C28F4" w:rsidP="00A9436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E7B3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0" w:type="auto"/>
          </w:tcPr>
          <w:p w:rsidR="007C28F4" w:rsidRPr="009E7B33" w:rsidRDefault="007C28F4" w:rsidP="00A9436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E7B3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0" w:type="auto"/>
          </w:tcPr>
          <w:p w:rsidR="007C28F4" w:rsidRPr="009E7B33" w:rsidRDefault="007C28F4" w:rsidP="00A9436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E7B33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0" w:type="auto"/>
          </w:tcPr>
          <w:p w:rsidR="007C28F4" w:rsidRPr="009E7B33" w:rsidRDefault="007C28F4" w:rsidP="00A9436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E7B33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0" w:type="auto"/>
          </w:tcPr>
          <w:p w:rsidR="007C28F4" w:rsidRPr="009E7B33" w:rsidRDefault="007C28F4" w:rsidP="00A9436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E7B33">
              <w:rPr>
                <w:rFonts w:ascii="Times New Roman" w:hAnsi="Times New Roman" w:cs="Times New Roman"/>
              </w:rPr>
              <w:t>10</w:t>
            </w:r>
          </w:p>
        </w:tc>
      </w:tr>
      <w:tr w:rsidR="000A0854" w:rsidTr="009619C1">
        <w:tc>
          <w:tcPr>
            <w:tcW w:w="0" w:type="auto"/>
            <w:gridSpan w:val="9"/>
          </w:tcPr>
          <w:p w:rsidR="00BD1658" w:rsidRPr="00BD1658" w:rsidRDefault="00BD1658" w:rsidP="00917C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1.</w:t>
            </w:r>
            <w:r w:rsidR="00917C1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BD1658">
              <w:rPr>
                <w:rFonts w:ascii="Times New Roman" w:hAnsi="Times New Roman" w:cs="Times New Roman"/>
                <w:b/>
                <w:sz w:val="26"/>
                <w:szCs w:val="26"/>
              </w:rPr>
              <w:t>«Профилактика терроризма и экстремизма на территории Партизанского городского округа»</w:t>
            </w:r>
          </w:p>
          <w:p w:rsidR="00BD1658" w:rsidRPr="009E7B33" w:rsidRDefault="00BD1658" w:rsidP="00917C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</w:tc>
        <w:tc>
          <w:tcPr>
            <w:tcW w:w="0" w:type="auto"/>
          </w:tcPr>
          <w:p w:rsidR="00BD1658" w:rsidRPr="009E7B33" w:rsidRDefault="00BD1658" w:rsidP="00A9436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A0854" w:rsidRPr="00183790" w:rsidTr="00BD35F9">
        <w:trPr>
          <w:trHeight w:val="2469"/>
        </w:trPr>
        <w:tc>
          <w:tcPr>
            <w:tcW w:w="0" w:type="auto"/>
          </w:tcPr>
          <w:p w:rsidR="007C28F4" w:rsidRPr="00533DC4" w:rsidRDefault="007C28F4" w:rsidP="00B33A3E">
            <w:pPr>
              <w:jc w:val="center"/>
              <w:rPr>
                <w:rFonts w:ascii="Times New Roman" w:hAnsi="Times New Roman" w:cs="Times New Roman"/>
              </w:rPr>
            </w:pPr>
            <w:r w:rsidRPr="00533DC4">
              <w:rPr>
                <w:rFonts w:ascii="Times New Roman" w:hAnsi="Times New Roman" w:cs="Times New Roman"/>
              </w:rPr>
              <w:t>1.</w:t>
            </w:r>
            <w:r w:rsidR="00B33A3E" w:rsidRPr="00533DC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</w:tcPr>
          <w:p w:rsidR="007C28F4" w:rsidRPr="00533DC4" w:rsidRDefault="00B33A3E" w:rsidP="00F14D2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533DC4">
              <w:rPr>
                <w:rFonts w:ascii="Times New Roman" w:hAnsi="Times New Roman" w:cs="Times New Roman"/>
              </w:rPr>
              <w:t>Установка (замена) ограждения муниципальных</w:t>
            </w:r>
            <w:r w:rsidR="00A71083" w:rsidRPr="00533DC4">
              <w:rPr>
                <w:rFonts w:ascii="Times New Roman" w:hAnsi="Times New Roman" w:cs="Times New Roman"/>
              </w:rPr>
              <w:t xml:space="preserve"> образовательных учреждений</w:t>
            </w:r>
          </w:p>
        </w:tc>
        <w:tc>
          <w:tcPr>
            <w:tcW w:w="0" w:type="auto"/>
          </w:tcPr>
          <w:p w:rsidR="007C28F4" w:rsidRPr="00533DC4" w:rsidRDefault="008D5546" w:rsidP="00BD1658">
            <w:pPr>
              <w:rPr>
                <w:rFonts w:ascii="Times New Roman" w:hAnsi="Times New Roman" w:cs="Times New Roman"/>
              </w:rPr>
            </w:pPr>
            <w:r w:rsidRPr="00533DC4">
              <w:rPr>
                <w:rFonts w:ascii="Times New Roman" w:hAnsi="Times New Roman" w:cs="Times New Roman"/>
              </w:rPr>
              <w:t>Управление</w:t>
            </w:r>
            <w:r w:rsidR="00BD1658" w:rsidRPr="00533DC4">
              <w:rPr>
                <w:rFonts w:ascii="Times New Roman" w:hAnsi="Times New Roman" w:cs="Times New Roman"/>
              </w:rPr>
              <w:t xml:space="preserve"> образования </w:t>
            </w:r>
            <w:r w:rsidRPr="00533DC4">
              <w:rPr>
                <w:rFonts w:ascii="Times New Roman" w:hAnsi="Times New Roman" w:cs="Times New Roman"/>
              </w:rPr>
              <w:t xml:space="preserve">администрации </w:t>
            </w:r>
            <w:r w:rsidR="00BD1658" w:rsidRPr="00533DC4">
              <w:rPr>
                <w:rFonts w:ascii="Times New Roman" w:hAnsi="Times New Roman" w:cs="Times New Roman"/>
              </w:rPr>
              <w:t>Партизанского городского округа</w:t>
            </w:r>
          </w:p>
        </w:tc>
        <w:tc>
          <w:tcPr>
            <w:tcW w:w="0" w:type="auto"/>
          </w:tcPr>
          <w:p w:rsidR="007C28F4" w:rsidRPr="00533DC4" w:rsidRDefault="007C28F4" w:rsidP="00A71083">
            <w:pPr>
              <w:jc w:val="center"/>
              <w:rPr>
                <w:rFonts w:ascii="Times New Roman" w:hAnsi="Times New Roman" w:cs="Times New Roman"/>
              </w:rPr>
            </w:pPr>
            <w:r w:rsidRPr="00533DC4">
              <w:rPr>
                <w:rFonts w:ascii="Times New Roman" w:hAnsi="Times New Roman" w:cs="Times New Roman"/>
              </w:rPr>
              <w:t>20</w:t>
            </w:r>
            <w:r w:rsidR="00B33A3E" w:rsidRPr="00533DC4">
              <w:rPr>
                <w:rFonts w:ascii="Times New Roman" w:hAnsi="Times New Roman" w:cs="Times New Roman"/>
              </w:rPr>
              <w:t>2</w:t>
            </w:r>
            <w:r w:rsidR="00A71083" w:rsidRPr="00533DC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0" w:type="auto"/>
          </w:tcPr>
          <w:p w:rsidR="007C28F4" w:rsidRPr="00533DC4" w:rsidRDefault="007C28F4" w:rsidP="00A71083">
            <w:pPr>
              <w:jc w:val="center"/>
              <w:rPr>
                <w:rFonts w:ascii="Times New Roman" w:hAnsi="Times New Roman" w:cs="Times New Roman"/>
              </w:rPr>
            </w:pPr>
            <w:r w:rsidRPr="00533DC4">
              <w:rPr>
                <w:rFonts w:ascii="Times New Roman" w:hAnsi="Times New Roman" w:cs="Times New Roman"/>
              </w:rPr>
              <w:t>20</w:t>
            </w:r>
            <w:r w:rsidR="00F14D29" w:rsidRPr="00533DC4">
              <w:rPr>
                <w:rFonts w:ascii="Times New Roman" w:hAnsi="Times New Roman" w:cs="Times New Roman"/>
              </w:rPr>
              <w:t>2</w:t>
            </w:r>
            <w:r w:rsidR="00A71083" w:rsidRPr="00533DC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0" w:type="auto"/>
          </w:tcPr>
          <w:p w:rsidR="007C28F4" w:rsidRPr="00533DC4" w:rsidRDefault="00BD1658" w:rsidP="00A71083">
            <w:pPr>
              <w:jc w:val="center"/>
              <w:rPr>
                <w:rFonts w:ascii="Times New Roman" w:hAnsi="Times New Roman" w:cs="Times New Roman"/>
              </w:rPr>
            </w:pPr>
            <w:r w:rsidRPr="00533DC4">
              <w:rPr>
                <w:rFonts w:ascii="Times New Roman" w:hAnsi="Times New Roman" w:cs="Times New Roman"/>
              </w:rPr>
              <w:t>20</w:t>
            </w:r>
            <w:r w:rsidR="00F14D29" w:rsidRPr="00533DC4">
              <w:rPr>
                <w:rFonts w:ascii="Times New Roman" w:hAnsi="Times New Roman" w:cs="Times New Roman"/>
              </w:rPr>
              <w:t>2</w:t>
            </w:r>
            <w:r w:rsidR="00A71083" w:rsidRPr="00533DC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0" w:type="auto"/>
          </w:tcPr>
          <w:p w:rsidR="007C28F4" w:rsidRPr="00533DC4" w:rsidRDefault="007C28F4" w:rsidP="00A71083">
            <w:pPr>
              <w:jc w:val="center"/>
              <w:rPr>
                <w:rFonts w:ascii="Times New Roman" w:hAnsi="Times New Roman" w:cs="Times New Roman"/>
              </w:rPr>
            </w:pPr>
            <w:r w:rsidRPr="00533DC4">
              <w:rPr>
                <w:rFonts w:ascii="Times New Roman" w:hAnsi="Times New Roman" w:cs="Times New Roman"/>
              </w:rPr>
              <w:t>20</w:t>
            </w:r>
            <w:r w:rsidR="00F14D29" w:rsidRPr="00533DC4">
              <w:rPr>
                <w:rFonts w:ascii="Times New Roman" w:hAnsi="Times New Roman" w:cs="Times New Roman"/>
              </w:rPr>
              <w:t>2</w:t>
            </w:r>
            <w:r w:rsidR="00A71083" w:rsidRPr="00533DC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0" w:type="auto"/>
          </w:tcPr>
          <w:p w:rsidR="007C28F4" w:rsidRPr="00533DC4" w:rsidRDefault="00A71083" w:rsidP="0042427F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533DC4">
              <w:rPr>
                <w:rFonts w:ascii="Times New Roman" w:hAnsi="Times New Roman" w:cs="Times New Roman"/>
              </w:rPr>
              <w:t>Установка (замена) ограждения муниципальных образовательных учреждений (МБОУ «СОШ № 22» с. Авангард), МБДОУ детский сад № 7 (с. Казанка, с. Авангард)</w:t>
            </w:r>
            <w:proofErr w:type="gramEnd"/>
          </w:p>
        </w:tc>
        <w:tc>
          <w:tcPr>
            <w:tcW w:w="0" w:type="auto"/>
          </w:tcPr>
          <w:p w:rsidR="007C28F4" w:rsidRPr="009E7B33" w:rsidRDefault="00A71083" w:rsidP="0061599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Восстановлено </w:t>
            </w:r>
            <w:r w:rsidR="00B33A3E" w:rsidRPr="00B33A3E">
              <w:rPr>
                <w:rFonts w:ascii="Times New Roman" w:hAnsi="Times New Roman" w:cs="Times New Roman"/>
              </w:rPr>
              <w:t>ограждени</w:t>
            </w:r>
            <w:r>
              <w:rPr>
                <w:rFonts w:ascii="Times New Roman" w:hAnsi="Times New Roman" w:cs="Times New Roman"/>
              </w:rPr>
              <w:t>е</w:t>
            </w:r>
            <w:r w:rsidR="00B33A3E" w:rsidRPr="00B33A3E">
              <w:rPr>
                <w:rFonts w:ascii="Times New Roman" w:hAnsi="Times New Roman" w:cs="Times New Roman"/>
              </w:rPr>
              <w:t xml:space="preserve"> в </w:t>
            </w:r>
            <w:r w:rsidRPr="00A71083">
              <w:rPr>
                <w:rFonts w:ascii="Times New Roman" w:hAnsi="Times New Roman" w:cs="Times New Roman"/>
              </w:rPr>
              <w:t>(МБОУ «СОШ № 22» с. Авангард)</w:t>
            </w:r>
            <w:r w:rsidR="00615998">
              <w:rPr>
                <w:rFonts w:ascii="Times New Roman" w:hAnsi="Times New Roman" w:cs="Times New Roman"/>
              </w:rPr>
              <w:t xml:space="preserve">. Произведена замена </w:t>
            </w:r>
            <w:r w:rsidR="00615998" w:rsidRPr="00615998">
              <w:rPr>
                <w:rFonts w:ascii="Times New Roman" w:hAnsi="Times New Roman" w:cs="Times New Roman"/>
              </w:rPr>
              <w:t xml:space="preserve">ограждения </w:t>
            </w:r>
            <w:r w:rsidRPr="00615998">
              <w:rPr>
                <w:rFonts w:ascii="Times New Roman" w:hAnsi="Times New Roman" w:cs="Times New Roman"/>
              </w:rPr>
              <w:t xml:space="preserve"> </w:t>
            </w:r>
            <w:r w:rsidR="00615998" w:rsidRPr="00615998">
              <w:rPr>
                <w:rFonts w:ascii="Times New Roman" w:hAnsi="Times New Roman" w:cs="Times New Roman"/>
              </w:rPr>
              <w:t>МБДОУ детский сад № 7 (с. Казанка, с. Авангард)</w:t>
            </w:r>
          </w:p>
        </w:tc>
        <w:tc>
          <w:tcPr>
            <w:tcW w:w="0" w:type="auto"/>
          </w:tcPr>
          <w:p w:rsidR="007C28F4" w:rsidRPr="009E7B33" w:rsidRDefault="007C28F4" w:rsidP="00AF1EB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A0854" w:rsidRPr="00183790" w:rsidTr="009619C1">
        <w:tc>
          <w:tcPr>
            <w:tcW w:w="0" w:type="auto"/>
          </w:tcPr>
          <w:p w:rsidR="00F14D29" w:rsidRPr="009E7B33" w:rsidRDefault="00F14D29" w:rsidP="00917C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="00917C1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0" w:type="auto"/>
          </w:tcPr>
          <w:p w:rsidR="00F14D29" w:rsidRDefault="00F14D29" w:rsidP="00F14D29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Расширение существующей системы видеонаблюдения муниципальных образовательных учреждений</w:t>
            </w:r>
          </w:p>
        </w:tc>
        <w:tc>
          <w:tcPr>
            <w:tcW w:w="0" w:type="auto"/>
          </w:tcPr>
          <w:p w:rsidR="00F14D29" w:rsidRDefault="008D5546" w:rsidP="00BD1658">
            <w:pPr>
              <w:rPr>
                <w:rFonts w:ascii="Times New Roman" w:hAnsi="Times New Roman" w:cs="Times New Roman"/>
              </w:rPr>
            </w:pPr>
            <w:r w:rsidRPr="008D5546">
              <w:rPr>
                <w:rFonts w:ascii="Times New Roman" w:hAnsi="Times New Roman" w:cs="Times New Roman"/>
              </w:rPr>
              <w:t xml:space="preserve">Управление </w:t>
            </w:r>
            <w:r w:rsidR="00F14D29" w:rsidRPr="00F14D29">
              <w:rPr>
                <w:rFonts w:ascii="Times New Roman" w:hAnsi="Times New Roman" w:cs="Times New Roman"/>
              </w:rPr>
              <w:t xml:space="preserve">образования </w:t>
            </w:r>
            <w:r w:rsidRPr="008D5546">
              <w:rPr>
                <w:rFonts w:ascii="Times New Roman" w:hAnsi="Times New Roman" w:cs="Times New Roman"/>
              </w:rPr>
              <w:t xml:space="preserve">администрации </w:t>
            </w:r>
            <w:r w:rsidR="00F14D29" w:rsidRPr="00F14D29">
              <w:rPr>
                <w:rFonts w:ascii="Times New Roman" w:hAnsi="Times New Roman" w:cs="Times New Roman"/>
              </w:rPr>
              <w:t>Партизанского городского округа</w:t>
            </w:r>
          </w:p>
        </w:tc>
        <w:tc>
          <w:tcPr>
            <w:tcW w:w="0" w:type="auto"/>
          </w:tcPr>
          <w:p w:rsidR="00F14D29" w:rsidRPr="009E7B33" w:rsidRDefault="00F14D29" w:rsidP="00A71083">
            <w:pPr>
              <w:jc w:val="center"/>
              <w:rPr>
                <w:rFonts w:ascii="Times New Roman" w:hAnsi="Times New Roman" w:cs="Times New Roman"/>
              </w:rPr>
            </w:pPr>
            <w:r w:rsidRPr="00F14D29">
              <w:rPr>
                <w:rFonts w:ascii="Times New Roman" w:hAnsi="Times New Roman" w:cs="Times New Roman"/>
              </w:rPr>
              <w:t>202</w:t>
            </w:r>
            <w:r w:rsidR="00A7108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0" w:type="auto"/>
          </w:tcPr>
          <w:p w:rsidR="00F14D29" w:rsidRPr="009E7B33" w:rsidRDefault="00F14D29" w:rsidP="00A71083">
            <w:pPr>
              <w:jc w:val="center"/>
              <w:rPr>
                <w:rFonts w:ascii="Times New Roman" w:hAnsi="Times New Roman" w:cs="Times New Roman"/>
              </w:rPr>
            </w:pPr>
            <w:r w:rsidRPr="00F14D29">
              <w:rPr>
                <w:rFonts w:ascii="Times New Roman" w:hAnsi="Times New Roman" w:cs="Times New Roman"/>
              </w:rPr>
              <w:t>202</w:t>
            </w:r>
            <w:r w:rsidR="00A7108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0" w:type="auto"/>
          </w:tcPr>
          <w:p w:rsidR="00F14D29" w:rsidRDefault="00F14D29" w:rsidP="00A71083">
            <w:pPr>
              <w:jc w:val="center"/>
              <w:rPr>
                <w:rFonts w:ascii="Times New Roman" w:hAnsi="Times New Roman" w:cs="Times New Roman"/>
              </w:rPr>
            </w:pPr>
            <w:r w:rsidRPr="00F14D29">
              <w:rPr>
                <w:rFonts w:ascii="Times New Roman" w:hAnsi="Times New Roman" w:cs="Times New Roman"/>
              </w:rPr>
              <w:t>202</w:t>
            </w:r>
            <w:r w:rsidR="00A7108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0" w:type="auto"/>
          </w:tcPr>
          <w:p w:rsidR="00F14D29" w:rsidRPr="009E7B33" w:rsidRDefault="00F14D29" w:rsidP="00A71083">
            <w:pPr>
              <w:jc w:val="center"/>
              <w:rPr>
                <w:rFonts w:ascii="Times New Roman" w:hAnsi="Times New Roman" w:cs="Times New Roman"/>
              </w:rPr>
            </w:pPr>
            <w:r w:rsidRPr="00F14D29">
              <w:rPr>
                <w:rFonts w:ascii="Times New Roman" w:hAnsi="Times New Roman" w:cs="Times New Roman"/>
              </w:rPr>
              <w:t>202</w:t>
            </w:r>
            <w:r w:rsidR="00A7108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0" w:type="auto"/>
          </w:tcPr>
          <w:p w:rsidR="00F14D29" w:rsidRPr="00F14D29" w:rsidRDefault="00BD35F9" w:rsidP="0042427F">
            <w:pPr>
              <w:jc w:val="both"/>
              <w:rPr>
                <w:rFonts w:ascii="Times New Roman" w:hAnsi="Times New Roman" w:cs="Times New Roman"/>
              </w:rPr>
            </w:pPr>
            <w:r w:rsidRPr="00BD35F9">
              <w:rPr>
                <w:rFonts w:ascii="Times New Roman" w:hAnsi="Times New Roman" w:cs="Times New Roman"/>
              </w:rPr>
              <w:t xml:space="preserve">Расширение существующей системы видеонаблюдения в муниципальных образовательных учреждениях МБОУ «СОШ № 24», в </w:t>
            </w:r>
            <w:r w:rsidRPr="00BD35F9">
              <w:rPr>
                <w:rFonts w:ascii="Times New Roman" w:hAnsi="Times New Roman" w:cs="Times New Roman"/>
              </w:rPr>
              <w:lastRenderedPageBreak/>
              <w:t>МБУ</w:t>
            </w:r>
            <w:r w:rsidR="00DD6D3B">
              <w:rPr>
                <w:rFonts w:ascii="Times New Roman" w:hAnsi="Times New Roman" w:cs="Times New Roman"/>
              </w:rPr>
              <w:t>.</w:t>
            </w:r>
            <w:r w:rsidRPr="00BD35F9">
              <w:rPr>
                <w:rFonts w:ascii="Times New Roman" w:hAnsi="Times New Roman" w:cs="Times New Roman"/>
              </w:rPr>
              <w:t xml:space="preserve"> ДО ДШИ по адресу: г. </w:t>
            </w:r>
            <w:proofErr w:type="spellStart"/>
            <w:r w:rsidRPr="00BD35F9">
              <w:rPr>
                <w:rFonts w:ascii="Times New Roman" w:hAnsi="Times New Roman" w:cs="Times New Roman"/>
              </w:rPr>
              <w:t>Партизанск</w:t>
            </w:r>
            <w:proofErr w:type="spellEnd"/>
            <w:r w:rsidRPr="00BD35F9">
              <w:rPr>
                <w:rFonts w:ascii="Times New Roman" w:hAnsi="Times New Roman" w:cs="Times New Roman"/>
              </w:rPr>
              <w:t>, ул. 50 лет ВЛКСМ, 14</w:t>
            </w:r>
          </w:p>
        </w:tc>
        <w:tc>
          <w:tcPr>
            <w:tcW w:w="0" w:type="auto"/>
          </w:tcPr>
          <w:p w:rsidR="00533DC4" w:rsidRDefault="00DD6D3B" w:rsidP="00533DC4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Установлено дополнительное видеонаблюдение в </w:t>
            </w:r>
            <w:r w:rsidRPr="00BD35F9">
              <w:rPr>
                <w:rFonts w:ascii="Times New Roman" w:hAnsi="Times New Roman" w:cs="Times New Roman"/>
              </w:rPr>
              <w:t>МБОУ «СОШ № 24»</w:t>
            </w:r>
            <w:r w:rsidR="00533DC4">
              <w:rPr>
                <w:rFonts w:ascii="Times New Roman" w:hAnsi="Times New Roman" w:cs="Times New Roman"/>
              </w:rPr>
              <w:t>.</w:t>
            </w:r>
          </w:p>
          <w:p w:rsidR="00DD6D3B" w:rsidRDefault="00533DC4" w:rsidP="00533DC4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Pr="00533DC4">
              <w:rPr>
                <w:rFonts w:ascii="Times New Roman" w:hAnsi="Times New Roman" w:cs="Times New Roman"/>
              </w:rPr>
              <w:t>осстановлен</w:t>
            </w:r>
            <w:r>
              <w:rPr>
                <w:rFonts w:ascii="Times New Roman" w:hAnsi="Times New Roman" w:cs="Times New Roman"/>
              </w:rPr>
              <w:t>а система</w:t>
            </w:r>
            <w:r w:rsidRPr="00533DC4">
              <w:rPr>
                <w:rFonts w:ascii="Times New Roman" w:hAnsi="Times New Roman" w:cs="Times New Roman"/>
              </w:rPr>
              <w:t xml:space="preserve"> видеонаблюдения на объекте </w:t>
            </w:r>
            <w:r>
              <w:rPr>
                <w:rFonts w:ascii="Times New Roman" w:hAnsi="Times New Roman" w:cs="Times New Roman"/>
              </w:rPr>
              <w:t>МБУ ДО</w:t>
            </w:r>
            <w:r w:rsidRPr="00533DC4">
              <w:rPr>
                <w:rFonts w:ascii="Times New Roman" w:hAnsi="Times New Roman" w:cs="Times New Roman"/>
              </w:rPr>
              <w:t xml:space="preserve"> </w:t>
            </w:r>
            <w:r w:rsidRPr="00533DC4">
              <w:rPr>
                <w:rFonts w:ascii="Times New Roman" w:hAnsi="Times New Roman" w:cs="Times New Roman"/>
              </w:rPr>
              <w:lastRenderedPageBreak/>
              <w:t xml:space="preserve">«Детская школа искусств» после капитального ремонта здания, расположенного по адресу: </w:t>
            </w:r>
            <w:proofErr w:type="spellStart"/>
            <w:proofErr w:type="gramStart"/>
            <w:r w:rsidRPr="00533DC4">
              <w:rPr>
                <w:rFonts w:ascii="Times New Roman" w:hAnsi="Times New Roman" w:cs="Times New Roman"/>
              </w:rPr>
              <w:t>Партизанск</w:t>
            </w:r>
            <w:proofErr w:type="spellEnd"/>
            <w:r w:rsidRPr="00533DC4">
              <w:rPr>
                <w:rFonts w:ascii="Times New Roman" w:hAnsi="Times New Roman" w:cs="Times New Roman"/>
              </w:rPr>
              <w:t>, ул. 50 лет ВЛКСМ, 14</w:t>
            </w:r>
            <w:r>
              <w:rPr>
                <w:rFonts w:ascii="Times New Roman" w:hAnsi="Times New Roman" w:cs="Times New Roman"/>
              </w:rPr>
              <w:t>)</w:t>
            </w:r>
            <w:proofErr w:type="gramEnd"/>
          </w:p>
        </w:tc>
        <w:tc>
          <w:tcPr>
            <w:tcW w:w="0" w:type="auto"/>
          </w:tcPr>
          <w:p w:rsidR="00F14D29" w:rsidRPr="009E7B33" w:rsidRDefault="00F14D29" w:rsidP="00AF1EB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A0854" w:rsidRPr="00183790" w:rsidTr="000A0854">
        <w:trPr>
          <w:trHeight w:val="1654"/>
        </w:trPr>
        <w:tc>
          <w:tcPr>
            <w:tcW w:w="0" w:type="auto"/>
          </w:tcPr>
          <w:p w:rsidR="009619C1" w:rsidRDefault="009619C1" w:rsidP="008E63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2.</w:t>
            </w:r>
            <w:r w:rsidR="008E636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</w:tcPr>
          <w:p w:rsidR="009619C1" w:rsidRDefault="009619C1" w:rsidP="00F14D29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Проведение мероприятий по профилактике терроризма и экстремизма</w:t>
            </w:r>
          </w:p>
        </w:tc>
        <w:tc>
          <w:tcPr>
            <w:tcW w:w="0" w:type="auto"/>
          </w:tcPr>
          <w:p w:rsidR="009619C1" w:rsidRPr="004C0ABE" w:rsidRDefault="009619C1" w:rsidP="00BD16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Управление по территориальной и организационно-контрольной работе</w:t>
            </w:r>
          </w:p>
        </w:tc>
        <w:tc>
          <w:tcPr>
            <w:tcW w:w="0" w:type="auto"/>
          </w:tcPr>
          <w:p w:rsidR="009619C1" w:rsidRPr="004C0ABE" w:rsidRDefault="009619C1" w:rsidP="00A71083">
            <w:pPr>
              <w:jc w:val="center"/>
              <w:rPr>
                <w:rFonts w:ascii="Times New Roman" w:hAnsi="Times New Roman" w:cs="Times New Roman"/>
              </w:rPr>
            </w:pPr>
            <w:r w:rsidRPr="009619C1">
              <w:rPr>
                <w:rFonts w:ascii="Times New Roman" w:hAnsi="Times New Roman" w:cs="Times New Roman"/>
              </w:rPr>
              <w:t>202</w:t>
            </w:r>
            <w:r w:rsidR="00A7108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0" w:type="auto"/>
          </w:tcPr>
          <w:p w:rsidR="009619C1" w:rsidRPr="004C0ABE" w:rsidRDefault="009619C1" w:rsidP="00A71083">
            <w:pPr>
              <w:jc w:val="center"/>
              <w:rPr>
                <w:rFonts w:ascii="Times New Roman" w:hAnsi="Times New Roman" w:cs="Times New Roman"/>
              </w:rPr>
            </w:pPr>
            <w:r w:rsidRPr="009619C1">
              <w:rPr>
                <w:rFonts w:ascii="Times New Roman" w:hAnsi="Times New Roman" w:cs="Times New Roman"/>
              </w:rPr>
              <w:t>202</w:t>
            </w:r>
            <w:r w:rsidR="00A7108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0" w:type="auto"/>
          </w:tcPr>
          <w:p w:rsidR="009619C1" w:rsidRPr="004C0ABE" w:rsidRDefault="009619C1" w:rsidP="008E6361">
            <w:pPr>
              <w:jc w:val="center"/>
              <w:rPr>
                <w:rFonts w:ascii="Times New Roman" w:hAnsi="Times New Roman" w:cs="Times New Roman"/>
              </w:rPr>
            </w:pPr>
            <w:r w:rsidRPr="009619C1">
              <w:rPr>
                <w:rFonts w:ascii="Times New Roman" w:hAnsi="Times New Roman" w:cs="Times New Roman"/>
              </w:rPr>
              <w:t>202</w:t>
            </w:r>
            <w:r w:rsidR="00A7108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0" w:type="auto"/>
          </w:tcPr>
          <w:p w:rsidR="009619C1" w:rsidRPr="004C0ABE" w:rsidRDefault="009619C1" w:rsidP="00A71083">
            <w:pPr>
              <w:jc w:val="center"/>
              <w:rPr>
                <w:rFonts w:ascii="Times New Roman" w:hAnsi="Times New Roman" w:cs="Times New Roman"/>
              </w:rPr>
            </w:pPr>
            <w:r w:rsidRPr="009619C1">
              <w:rPr>
                <w:rFonts w:ascii="Times New Roman" w:hAnsi="Times New Roman" w:cs="Times New Roman"/>
              </w:rPr>
              <w:t>202</w:t>
            </w:r>
            <w:r w:rsidR="00A7108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0" w:type="auto"/>
          </w:tcPr>
          <w:p w:rsidR="009619C1" w:rsidRDefault="009619C1" w:rsidP="0031723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Выплаты добровольным народным дружинникам </w:t>
            </w:r>
          </w:p>
        </w:tc>
        <w:tc>
          <w:tcPr>
            <w:tcW w:w="0" w:type="auto"/>
          </w:tcPr>
          <w:p w:rsidR="009619C1" w:rsidRDefault="009619C1" w:rsidP="009619C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Произведены в</w:t>
            </w:r>
            <w:r w:rsidRPr="009619C1">
              <w:rPr>
                <w:rFonts w:ascii="Times New Roman" w:hAnsi="Times New Roman" w:cs="Times New Roman"/>
              </w:rPr>
              <w:t>ыплаты добровольным народным дружинникам</w:t>
            </w:r>
          </w:p>
        </w:tc>
        <w:tc>
          <w:tcPr>
            <w:tcW w:w="0" w:type="auto"/>
          </w:tcPr>
          <w:p w:rsidR="008E6361" w:rsidRPr="009E7B33" w:rsidRDefault="008E6361" w:rsidP="00AF1EB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A0854" w:rsidRPr="00183790" w:rsidTr="009619C1">
        <w:tc>
          <w:tcPr>
            <w:tcW w:w="0" w:type="auto"/>
          </w:tcPr>
          <w:p w:rsidR="008E6361" w:rsidRDefault="008E6361" w:rsidP="008E63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2.3.</w:t>
            </w:r>
          </w:p>
        </w:tc>
        <w:tc>
          <w:tcPr>
            <w:tcW w:w="0" w:type="auto"/>
          </w:tcPr>
          <w:p w:rsidR="008E6361" w:rsidRDefault="008E6361" w:rsidP="00F14D2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E636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Обслуживание и поддержание работоспособности систем наружного видеонаблюдения, установленных в местах массового пребывания граждан</w:t>
            </w:r>
          </w:p>
        </w:tc>
        <w:tc>
          <w:tcPr>
            <w:tcW w:w="0" w:type="auto"/>
          </w:tcPr>
          <w:p w:rsidR="008E6361" w:rsidRDefault="008E6361" w:rsidP="00BD16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МКУ «ЕДДС, ГЗ ПГО»</w:t>
            </w:r>
          </w:p>
        </w:tc>
        <w:tc>
          <w:tcPr>
            <w:tcW w:w="0" w:type="auto"/>
          </w:tcPr>
          <w:p w:rsidR="008E6361" w:rsidRPr="004C0ABE" w:rsidRDefault="008E6361" w:rsidP="00A71083">
            <w:pPr>
              <w:jc w:val="center"/>
              <w:rPr>
                <w:rFonts w:ascii="Times New Roman" w:hAnsi="Times New Roman" w:cs="Times New Roman"/>
              </w:rPr>
            </w:pPr>
            <w:r w:rsidRPr="009619C1">
              <w:rPr>
                <w:rFonts w:ascii="Times New Roman" w:hAnsi="Times New Roman" w:cs="Times New Roman"/>
              </w:rPr>
              <w:t>202</w:t>
            </w:r>
            <w:r w:rsidR="00A7108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0" w:type="auto"/>
          </w:tcPr>
          <w:p w:rsidR="008E6361" w:rsidRPr="004C0ABE" w:rsidRDefault="008E6361" w:rsidP="00A71083">
            <w:pPr>
              <w:jc w:val="center"/>
              <w:rPr>
                <w:rFonts w:ascii="Times New Roman" w:hAnsi="Times New Roman" w:cs="Times New Roman"/>
              </w:rPr>
            </w:pPr>
            <w:r w:rsidRPr="009619C1">
              <w:rPr>
                <w:rFonts w:ascii="Times New Roman" w:hAnsi="Times New Roman" w:cs="Times New Roman"/>
              </w:rPr>
              <w:t>202</w:t>
            </w:r>
            <w:r w:rsidR="00A7108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0" w:type="auto"/>
          </w:tcPr>
          <w:p w:rsidR="008E6361" w:rsidRPr="004C0ABE" w:rsidRDefault="008E6361" w:rsidP="00A71083">
            <w:pPr>
              <w:jc w:val="center"/>
              <w:rPr>
                <w:rFonts w:ascii="Times New Roman" w:hAnsi="Times New Roman" w:cs="Times New Roman"/>
              </w:rPr>
            </w:pPr>
            <w:r w:rsidRPr="009619C1">
              <w:rPr>
                <w:rFonts w:ascii="Times New Roman" w:hAnsi="Times New Roman" w:cs="Times New Roman"/>
              </w:rPr>
              <w:t>202</w:t>
            </w:r>
            <w:r w:rsidR="00A7108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0" w:type="auto"/>
          </w:tcPr>
          <w:p w:rsidR="008E6361" w:rsidRPr="004C0ABE" w:rsidRDefault="008E6361" w:rsidP="00A71083">
            <w:pPr>
              <w:jc w:val="center"/>
              <w:rPr>
                <w:rFonts w:ascii="Times New Roman" w:hAnsi="Times New Roman" w:cs="Times New Roman"/>
              </w:rPr>
            </w:pPr>
            <w:r w:rsidRPr="009619C1">
              <w:rPr>
                <w:rFonts w:ascii="Times New Roman" w:hAnsi="Times New Roman" w:cs="Times New Roman"/>
              </w:rPr>
              <w:t>202</w:t>
            </w:r>
            <w:r w:rsidR="00A7108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0" w:type="auto"/>
          </w:tcPr>
          <w:p w:rsidR="008E6361" w:rsidRDefault="008E6361" w:rsidP="00BD35F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8E6361">
              <w:rPr>
                <w:rFonts w:ascii="Times New Roman" w:hAnsi="Times New Roman" w:cs="Times New Roman"/>
              </w:rPr>
              <w:t xml:space="preserve">плата за обслуживание системы видеонаблюдения </w:t>
            </w:r>
          </w:p>
        </w:tc>
        <w:tc>
          <w:tcPr>
            <w:tcW w:w="0" w:type="auto"/>
          </w:tcPr>
          <w:p w:rsidR="000A0854" w:rsidRDefault="008E6361" w:rsidP="000A0854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8E6361">
              <w:rPr>
                <w:rFonts w:ascii="Times New Roman" w:hAnsi="Times New Roman" w:cs="Times New Roman"/>
              </w:rPr>
              <w:t>роизведена оплата за обслу</w:t>
            </w:r>
            <w:r w:rsidR="00BD35F9">
              <w:rPr>
                <w:rFonts w:ascii="Times New Roman" w:hAnsi="Times New Roman" w:cs="Times New Roman"/>
              </w:rPr>
              <w:t>живание системы видеонаблюдения, замен</w:t>
            </w:r>
            <w:r w:rsidR="00D70B8C">
              <w:rPr>
                <w:rFonts w:ascii="Times New Roman" w:hAnsi="Times New Roman" w:cs="Times New Roman"/>
              </w:rPr>
              <w:t>ена видеокамера,</w:t>
            </w:r>
            <w:r w:rsidR="00BD35F9">
              <w:rPr>
                <w:rFonts w:ascii="Times New Roman" w:hAnsi="Times New Roman" w:cs="Times New Roman"/>
              </w:rPr>
              <w:t xml:space="preserve"> вышедш</w:t>
            </w:r>
            <w:r w:rsidR="00D70B8C">
              <w:rPr>
                <w:rFonts w:ascii="Times New Roman" w:hAnsi="Times New Roman" w:cs="Times New Roman"/>
              </w:rPr>
              <w:t>ая</w:t>
            </w:r>
            <w:r w:rsidR="00BD35F9">
              <w:rPr>
                <w:rFonts w:ascii="Times New Roman" w:hAnsi="Times New Roman" w:cs="Times New Roman"/>
              </w:rPr>
              <w:t xml:space="preserve"> из строя</w:t>
            </w:r>
            <w:r w:rsidR="000A0854">
              <w:rPr>
                <w:rFonts w:ascii="Times New Roman" w:hAnsi="Times New Roman" w:cs="Times New Roman"/>
              </w:rPr>
              <w:t>, произведены работы</w:t>
            </w:r>
          </w:p>
          <w:p w:rsidR="008E6361" w:rsidRDefault="000A0854" w:rsidP="000A0854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0A0854">
              <w:rPr>
                <w:rFonts w:ascii="Times New Roman" w:hAnsi="Times New Roman" w:cs="Times New Roman"/>
              </w:rPr>
              <w:t xml:space="preserve">по восстановлению работоспособности оптической линии связи на объекте «Монумент жителям г. </w:t>
            </w:r>
            <w:proofErr w:type="spellStart"/>
            <w:r w:rsidRPr="000A0854">
              <w:rPr>
                <w:rFonts w:ascii="Times New Roman" w:hAnsi="Times New Roman" w:cs="Times New Roman"/>
              </w:rPr>
              <w:t>Партизанск</w:t>
            </w:r>
            <w:proofErr w:type="spellEnd"/>
            <w:r w:rsidRPr="000A0854">
              <w:rPr>
                <w:rFonts w:ascii="Times New Roman" w:hAnsi="Times New Roman" w:cs="Times New Roman"/>
              </w:rPr>
              <w:t>, погибшим в сражениях Великой отечественной войне 1941-1945 гг.»</w:t>
            </w:r>
          </w:p>
        </w:tc>
        <w:tc>
          <w:tcPr>
            <w:tcW w:w="0" w:type="auto"/>
          </w:tcPr>
          <w:p w:rsidR="008E6361" w:rsidRDefault="008E6361" w:rsidP="00AF1EB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5454F3" w:rsidRDefault="005454F3"/>
    <w:sectPr w:rsidR="005454F3" w:rsidSect="009619C1">
      <w:headerReference w:type="default" r:id="rId9"/>
      <w:pgSz w:w="16838" w:h="11906" w:orient="landscape"/>
      <w:pgMar w:top="426" w:right="395" w:bottom="851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19C2" w:rsidRDefault="007D19C2" w:rsidP="009619C1">
      <w:pPr>
        <w:spacing w:after="0" w:line="240" w:lineRule="auto"/>
      </w:pPr>
      <w:r>
        <w:separator/>
      </w:r>
    </w:p>
  </w:endnote>
  <w:endnote w:type="continuationSeparator" w:id="0">
    <w:p w:rsidR="007D19C2" w:rsidRDefault="007D19C2" w:rsidP="009619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19C2" w:rsidRDefault="007D19C2" w:rsidP="009619C1">
      <w:pPr>
        <w:spacing w:after="0" w:line="240" w:lineRule="auto"/>
      </w:pPr>
      <w:r>
        <w:separator/>
      </w:r>
    </w:p>
  </w:footnote>
  <w:footnote w:type="continuationSeparator" w:id="0">
    <w:p w:rsidR="007D19C2" w:rsidRDefault="007D19C2" w:rsidP="009619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35448900"/>
      <w:docPartObj>
        <w:docPartGallery w:val="Page Numbers (Top of Page)"/>
        <w:docPartUnique/>
      </w:docPartObj>
    </w:sdtPr>
    <w:sdtEndPr/>
    <w:sdtContent>
      <w:p w:rsidR="009619C1" w:rsidRDefault="009619C1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2300D">
          <w:rPr>
            <w:noProof/>
          </w:rPr>
          <w:t>2</w:t>
        </w:r>
        <w:r>
          <w:fldChar w:fldCharType="end"/>
        </w:r>
      </w:p>
    </w:sdtContent>
  </w:sdt>
  <w:p w:rsidR="009619C1" w:rsidRDefault="009619C1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43289D"/>
    <w:multiLevelType w:val="hybridMultilevel"/>
    <w:tmpl w:val="5A0AB2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28F4"/>
    <w:rsid w:val="000131FE"/>
    <w:rsid w:val="0002300D"/>
    <w:rsid w:val="00041BC1"/>
    <w:rsid w:val="00082AD2"/>
    <w:rsid w:val="00095075"/>
    <w:rsid w:val="000A0854"/>
    <w:rsid w:val="000A591D"/>
    <w:rsid w:val="000A7F0C"/>
    <w:rsid w:val="000E6957"/>
    <w:rsid w:val="00115C2D"/>
    <w:rsid w:val="00144006"/>
    <w:rsid w:val="001D07A7"/>
    <w:rsid w:val="001D3D7A"/>
    <w:rsid w:val="001E5011"/>
    <w:rsid w:val="00203AD9"/>
    <w:rsid w:val="0025265B"/>
    <w:rsid w:val="00317234"/>
    <w:rsid w:val="00317F6A"/>
    <w:rsid w:val="00366825"/>
    <w:rsid w:val="0042427F"/>
    <w:rsid w:val="004A38B0"/>
    <w:rsid w:val="004C0ABE"/>
    <w:rsid w:val="00500BB9"/>
    <w:rsid w:val="00505F71"/>
    <w:rsid w:val="00533DC4"/>
    <w:rsid w:val="005454F3"/>
    <w:rsid w:val="00577A27"/>
    <w:rsid w:val="00615998"/>
    <w:rsid w:val="00670A8F"/>
    <w:rsid w:val="006A24AD"/>
    <w:rsid w:val="006F3C17"/>
    <w:rsid w:val="007762A7"/>
    <w:rsid w:val="00796F35"/>
    <w:rsid w:val="007C28F4"/>
    <w:rsid w:val="007C6458"/>
    <w:rsid w:val="007D19C2"/>
    <w:rsid w:val="00853FF5"/>
    <w:rsid w:val="00863628"/>
    <w:rsid w:val="008A6AE7"/>
    <w:rsid w:val="008D5546"/>
    <w:rsid w:val="008E6361"/>
    <w:rsid w:val="00917C17"/>
    <w:rsid w:val="00944F1D"/>
    <w:rsid w:val="009619C1"/>
    <w:rsid w:val="00975135"/>
    <w:rsid w:val="009877A7"/>
    <w:rsid w:val="009903E4"/>
    <w:rsid w:val="009E7B33"/>
    <w:rsid w:val="009F786B"/>
    <w:rsid w:val="00A0107F"/>
    <w:rsid w:val="00A6724E"/>
    <w:rsid w:val="00A71083"/>
    <w:rsid w:val="00A82CAD"/>
    <w:rsid w:val="00A94368"/>
    <w:rsid w:val="00AD16FD"/>
    <w:rsid w:val="00AF1EB6"/>
    <w:rsid w:val="00B13FA5"/>
    <w:rsid w:val="00B33A3E"/>
    <w:rsid w:val="00B67A5D"/>
    <w:rsid w:val="00B75149"/>
    <w:rsid w:val="00B90A5E"/>
    <w:rsid w:val="00BA5375"/>
    <w:rsid w:val="00BD1658"/>
    <w:rsid w:val="00BD35F9"/>
    <w:rsid w:val="00BE520C"/>
    <w:rsid w:val="00C40916"/>
    <w:rsid w:val="00C47DAE"/>
    <w:rsid w:val="00C725C4"/>
    <w:rsid w:val="00C77DD6"/>
    <w:rsid w:val="00CD0A98"/>
    <w:rsid w:val="00CE264B"/>
    <w:rsid w:val="00CE3527"/>
    <w:rsid w:val="00CE7BB6"/>
    <w:rsid w:val="00D52C39"/>
    <w:rsid w:val="00D70B8C"/>
    <w:rsid w:val="00D77817"/>
    <w:rsid w:val="00D97C08"/>
    <w:rsid w:val="00DD6D3B"/>
    <w:rsid w:val="00DF7A2A"/>
    <w:rsid w:val="00E10085"/>
    <w:rsid w:val="00E30BA3"/>
    <w:rsid w:val="00E84E72"/>
    <w:rsid w:val="00E9118F"/>
    <w:rsid w:val="00EA043C"/>
    <w:rsid w:val="00F10BA0"/>
    <w:rsid w:val="00F14D29"/>
    <w:rsid w:val="00F21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28F4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505F7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7C28F4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4">
    <w:name w:val="heading 4"/>
    <w:basedOn w:val="a"/>
    <w:next w:val="a"/>
    <w:link w:val="40"/>
    <w:qFormat/>
    <w:rsid w:val="00505F71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05F71"/>
    <w:rPr>
      <w:sz w:val="32"/>
      <w:szCs w:val="24"/>
    </w:rPr>
  </w:style>
  <w:style w:type="character" w:customStyle="1" w:styleId="40">
    <w:name w:val="Заголовок 4 Знак"/>
    <w:basedOn w:val="a0"/>
    <w:link w:val="4"/>
    <w:rsid w:val="00505F71"/>
    <w:rPr>
      <w:b/>
      <w:bCs/>
      <w:sz w:val="28"/>
      <w:szCs w:val="28"/>
    </w:rPr>
  </w:style>
  <w:style w:type="character" w:styleId="a3">
    <w:name w:val="Emphasis"/>
    <w:basedOn w:val="a0"/>
    <w:qFormat/>
    <w:rsid w:val="00505F71"/>
    <w:rPr>
      <w:i/>
      <w:iCs/>
    </w:rPr>
  </w:style>
  <w:style w:type="character" w:customStyle="1" w:styleId="20">
    <w:name w:val="Заголовок 2 Знак"/>
    <w:basedOn w:val="a0"/>
    <w:link w:val="2"/>
    <w:uiPriority w:val="9"/>
    <w:rsid w:val="007C28F4"/>
    <w:rPr>
      <w:rFonts w:ascii="Cambria" w:hAnsi="Cambria"/>
      <w:b/>
      <w:bCs/>
      <w:i/>
      <w:iCs/>
      <w:sz w:val="28"/>
      <w:szCs w:val="28"/>
    </w:rPr>
  </w:style>
  <w:style w:type="table" w:styleId="a4">
    <w:name w:val="Table Grid"/>
    <w:basedOn w:val="a1"/>
    <w:uiPriority w:val="59"/>
    <w:rsid w:val="007C28F4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uiPriority w:val="99"/>
    <w:rsid w:val="007C28F4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styleId="a5">
    <w:name w:val="List Paragraph"/>
    <w:basedOn w:val="a"/>
    <w:uiPriority w:val="34"/>
    <w:qFormat/>
    <w:rsid w:val="00BD1658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9619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619C1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9619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619C1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0230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2300D"/>
    <w:rPr>
      <w:rFonts w:ascii="Tahoma" w:eastAsiaTheme="minorHAnsi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28F4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505F7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7C28F4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4">
    <w:name w:val="heading 4"/>
    <w:basedOn w:val="a"/>
    <w:next w:val="a"/>
    <w:link w:val="40"/>
    <w:qFormat/>
    <w:rsid w:val="00505F71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05F71"/>
    <w:rPr>
      <w:sz w:val="32"/>
      <w:szCs w:val="24"/>
    </w:rPr>
  </w:style>
  <w:style w:type="character" w:customStyle="1" w:styleId="40">
    <w:name w:val="Заголовок 4 Знак"/>
    <w:basedOn w:val="a0"/>
    <w:link w:val="4"/>
    <w:rsid w:val="00505F71"/>
    <w:rPr>
      <w:b/>
      <w:bCs/>
      <w:sz w:val="28"/>
      <w:szCs w:val="28"/>
    </w:rPr>
  </w:style>
  <w:style w:type="character" w:styleId="a3">
    <w:name w:val="Emphasis"/>
    <w:basedOn w:val="a0"/>
    <w:qFormat/>
    <w:rsid w:val="00505F71"/>
    <w:rPr>
      <w:i/>
      <w:iCs/>
    </w:rPr>
  </w:style>
  <w:style w:type="character" w:customStyle="1" w:styleId="20">
    <w:name w:val="Заголовок 2 Знак"/>
    <w:basedOn w:val="a0"/>
    <w:link w:val="2"/>
    <w:uiPriority w:val="9"/>
    <w:rsid w:val="007C28F4"/>
    <w:rPr>
      <w:rFonts w:ascii="Cambria" w:hAnsi="Cambria"/>
      <w:b/>
      <w:bCs/>
      <w:i/>
      <w:iCs/>
      <w:sz w:val="28"/>
      <w:szCs w:val="28"/>
    </w:rPr>
  </w:style>
  <w:style w:type="table" w:styleId="a4">
    <w:name w:val="Table Grid"/>
    <w:basedOn w:val="a1"/>
    <w:uiPriority w:val="59"/>
    <w:rsid w:val="007C28F4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uiPriority w:val="99"/>
    <w:rsid w:val="007C28F4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styleId="a5">
    <w:name w:val="List Paragraph"/>
    <w:basedOn w:val="a"/>
    <w:uiPriority w:val="34"/>
    <w:qFormat/>
    <w:rsid w:val="00BD1658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9619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619C1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9619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619C1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0230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2300D"/>
    <w:rPr>
      <w:rFonts w:ascii="Tahoma" w:eastAsiaTheme="minorHAnsi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49AD9C-0319-4D31-A79A-33A95D0074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370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Гаврилюк Ольга Васильевна</dc:creator>
  <cp:lastModifiedBy>Пользователь MSI</cp:lastModifiedBy>
  <cp:revision>3</cp:revision>
  <cp:lastPrinted>2024-03-01T00:03:00Z</cp:lastPrinted>
  <dcterms:created xsi:type="dcterms:W3CDTF">2024-02-01T04:52:00Z</dcterms:created>
  <dcterms:modified xsi:type="dcterms:W3CDTF">2024-03-01T00:03:00Z</dcterms:modified>
</cp:coreProperties>
</file>