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2D" w:rsidRPr="0054672D" w:rsidRDefault="0054672D" w:rsidP="0054672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672D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54672D" w:rsidRPr="0054672D" w:rsidRDefault="0054672D" w:rsidP="00546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672D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муниципальной программы </w:t>
      </w:r>
    </w:p>
    <w:p w:rsidR="0054672D" w:rsidRDefault="0054672D" w:rsidP="00546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672D">
        <w:rPr>
          <w:rFonts w:ascii="Times New Roman" w:eastAsia="Calibri" w:hAnsi="Times New Roman" w:cs="Times New Roman"/>
          <w:b/>
          <w:sz w:val="28"/>
          <w:szCs w:val="28"/>
        </w:rPr>
        <w:t>«Защита населения и территории Партизанского городского округа от чрезвычайных ситуаций»</w:t>
      </w:r>
      <w:r w:rsidR="00B37C15">
        <w:rPr>
          <w:rFonts w:ascii="Times New Roman" w:eastAsia="Calibri" w:hAnsi="Times New Roman" w:cs="Times New Roman"/>
          <w:b/>
          <w:sz w:val="28"/>
          <w:szCs w:val="28"/>
        </w:rPr>
        <w:t xml:space="preserve"> утвержденной за № 1648 от 26 августа 2019 г.</w:t>
      </w:r>
      <w:r w:rsidRPr="005467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37C15" w:rsidRDefault="00B37C15" w:rsidP="00B37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7A7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20,02,2020 г. № 302-па</w:t>
      </w:r>
      <w:proofErr w:type="gramStart"/>
      <w:r w:rsidRPr="00917A74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91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11.06.2020 г. № 778-па, от 17.02.2021 г. № 178-па, от 13.05.2021 № 780-па, от 13.07.2021 г. № 1243-па., </w:t>
      </w:r>
      <w:r w:rsidRPr="00917A74">
        <w:rPr>
          <w:rFonts w:ascii="Times New Roman" w:hAnsi="Times New Roman"/>
          <w:sz w:val="24"/>
          <w:szCs w:val="24"/>
        </w:rPr>
        <w:t>от 08.12.2021 г. № 2013-па, от 18.02.2022 г. № 215-па, от 18.04. 2022 г. № 682-па</w:t>
      </w:r>
      <w:r>
        <w:rPr>
          <w:rFonts w:ascii="Times New Roman" w:hAnsi="Times New Roman"/>
          <w:sz w:val="24"/>
          <w:szCs w:val="24"/>
        </w:rPr>
        <w:t>, от 01.08.2022 г.№1431-па,</w:t>
      </w:r>
    </w:p>
    <w:p w:rsidR="00B37C15" w:rsidRDefault="00B37C15" w:rsidP="00B37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28.09.2022 № 1742-па, от 30.01.2023 г. № 123-па, от 26.04.2023 № 620-па, 20.07.2023 г. № 1102-па, от 07.11.2023 г. № 1708-па, от 06.12.2023 г № 1875-па, </w:t>
      </w:r>
    </w:p>
    <w:p w:rsidR="00B37C15" w:rsidRPr="00917A74" w:rsidRDefault="00B37C15" w:rsidP="00B37C1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18.12.2023 г. № 1987-па, от 29.01.2024 г.№ 128-па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117CB">
        <w:rPr>
          <w:rFonts w:ascii="Times New Roman" w:hAnsi="Times New Roman"/>
          <w:sz w:val="24"/>
          <w:szCs w:val="24"/>
        </w:rPr>
        <w:t>от 03.04.2024 г. № 618-па</w:t>
      </w:r>
      <w:r>
        <w:rPr>
          <w:rFonts w:ascii="Times New Roman" w:hAnsi="Times New Roman"/>
          <w:sz w:val="24"/>
          <w:szCs w:val="24"/>
        </w:rPr>
        <w:t>, от 30.07.2024 г. № 1272-па, от 22.08.2024г. № 1416-па,</w:t>
      </w:r>
      <w:r w:rsidRPr="00862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625A5">
        <w:rPr>
          <w:rFonts w:ascii="Times New Roman" w:eastAsia="Calibri" w:hAnsi="Times New Roman" w:cs="Times New Roman"/>
          <w:sz w:val="24"/>
          <w:szCs w:val="24"/>
        </w:rPr>
        <w:t>т 25.12.2024г.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A5">
        <w:rPr>
          <w:rFonts w:ascii="Times New Roman" w:eastAsia="Calibri" w:hAnsi="Times New Roman" w:cs="Times New Roman"/>
          <w:sz w:val="24"/>
          <w:szCs w:val="24"/>
        </w:rPr>
        <w:t xml:space="preserve"> № 2315-па</w:t>
      </w:r>
      <w:r w:rsidRPr="008625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7C15" w:rsidRPr="0054672D" w:rsidRDefault="00B37C15" w:rsidP="00546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672D" w:rsidRPr="0054672D" w:rsidRDefault="0054672D" w:rsidP="00546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672D">
        <w:rPr>
          <w:rFonts w:ascii="Times New Roman" w:eastAsia="Calibri" w:hAnsi="Times New Roman" w:cs="Times New Roman"/>
          <w:b/>
          <w:sz w:val="28"/>
          <w:szCs w:val="28"/>
        </w:rPr>
        <w:t>за 202</w:t>
      </w:r>
      <w:r w:rsidR="00937F1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37C1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54672D" w:rsidRPr="0054672D" w:rsidRDefault="0054672D" w:rsidP="0054672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Pr="0054672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4672D">
        <w:rPr>
          <w:rFonts w:ascii="Times New Roman" w:eastAsia="Calibri" w:hAnsi="Times New Roman" w:cs="Times New Roman"/>
          <w:sz w:val="28"/>
          <w:szCs w:val="28"/>
        </w:rPr>
        <w:t>Защита населения и территории Партизанского городского от чрезвычайных ситуаций» (далее – Программа) состоит из двух подпрограмм: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54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</w:r>
      <w:r w:rsidRPr="0054672D">
        <w:rPr>
          <w:rFonts w:ascii="Times New Roman" w:eastAsia="Calibri" w:hAnsi="Times New Roman" w:cs="Times New Roman"/>
          <w:sz w:val="28"/>
          <w:szCs w:val="28"/>
        </w:rPr>
        <w:t>(далее - Подпрограмма № 1)</w:t>
      </w:r>
      <w:r w:rsidRPr="005467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«Обеспечение первичных мер пожарной безопасности на территории Партизанского городского округа» (далее - Подпрограмма № 2).</w:t>
      </w:r>
    </w:p>
    <w:p w:rsidR="00A04841" w:rsidRPr="0054672D" w:rsidRDefault="00A04841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Общий объем финансирования предусмотрен на 2024</w:t>
      </w:r>
      <w:r w:rsidR="00E132B6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Pr="00A04841">
        <w:rPr>
          <w:rFonts w:ascii="Times New Roman" w:eastAsia="Calibri" w:hAnsi="Times New Roman" w:cs="Times New Roman"/>
          <w:sz w:val="28"/>
          <w:szCs w:val="28"/>
        </w:rPr>
        <w:t>34 684 298,51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рублей, освоено</w:t>
      </w:r>
      <w:r w:rsidR="00E132B6">
        <w:rPr>
          <w:rFonts w:ascii="Times New Roman" w:eastAsia="Calibri" w:hAnsi="Times New Roman" w:cs="Times New Roman"/>
          <w:sz w:val="28"/>
          <w:szCs w:val="28"/>
        </w:rPr>
        <w:t xml:space="preserve"> 26 905 011,</w:t>
      </w:r>
      <w:r w:rsidR="00C85046">
        <w:rPr>
          <w:rFonts w:ascii="Times New Roman" w:eastAsia="Calibri" w:hAnsi="Times New Roman" w:cs="Times New Roman"/>
          <w:sz w:val="28"/>
          <w:szCs w:val="28"/>
        </w:rPr>
        <w:t>3</w:t>
      </w:r>
      <w:r w:rsidR="00E132B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рублей, что составляет </w:t>
      </w:r>
      <w:r w:rsidR="00E132B6">
        <w:rPr>
          <w:rFonts w:ascii="Times New Roman" w:eastAsia="Calibri" w:hAnsi="Times New Roman" w:cs="Times New Roman"/>
          <w:sz w:val="28"/>
          <w:szCs w:val="28"/>
        </w:rPr>
        <w:t>77,</w:t>
      </w:r>
      <w:r w:rsidR="00C8504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В Программе на 202</w:t>
      </w:r>
      <w:r w:rsidR="00937F14">
        <w:rPr>
          <w:rFonts w:ascii="Times New Roman" w:eastAsia="Calibri" w:hAnsi="Times New Roman" w:cs="Times New Roman"/>
          <w:sz w:val="28"/>
          <w:szCs w:val="28"/>
        </w:rPr>
        <w:t>4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год были определены мероприятия, финансируемые за счет средств местного на выполнение подпрограмм: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1. На реализацию мероприятий Подпрограммы № 1 были предусмотрены денежные средства в размере </w:t>
      </w:r>
      <w:r w:rsidR="007161B6" w:rsidRPr="007161B6">
        <w:rPr>
          <w:rFonts w:ascii="Times New Roman" w:eastAsia="Calibri" w:hAnsi="Times New Roman" w:cs="Times New Roman"/>
          <w:b/>
          <w:sz w:val="28"/>
          <w:szCs w:val="28"/>
        </w:rPr>
        <w:t>32 692 505,35</w:t>
      </w:r>
      <w:r w:rsidR="00716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рублей, фактические расходы составили </w:t>
      </w:r>
      <w:r w:rsidR="007161B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161B6" w:rsidRPr="007161B6">
        <w:rPr>
          <w:rFonts w:ascii="Times New Roman" w:eastAsia="Calibri" w:hAnsi="Times New Roman" w:cs="Times New Roman"/>
          <w:b/>
          <w:sz w:val="28"/>
          <w:szCs w:val="28"/>
        </w:rPr>
        <w:t>24 </w:t>
      </w:r>
      <w:r w:rsidR="00D709EF">
        <w:rPr>
          <w:rFonts w:ascii="Times New Roman" w:eastAsia="Calibri" w:hAnsi="Times New Roman" w:cs="Times New Roman"/>
          <w:b/>
          <w:sz w:val="28"/>
          <w:szCs w:val="28"/>
        </w:rPr>
        <w:t>850 21</w:t>
      </w:r>
      <w:r w:rsidR="007161B6" w:rsidRPr="007161B6">
        <w:rPr>
          <w:rFonts w:ascii="Times New Roman" w:eastAsia="Calibri" w:hAnsi="Times New Roman" w:cs="Times New Roman"/>
          <w:b/>
          <w:sz w:val="28"/>
          <w:szCs w:val="28"/>
        </w:rPr>
        <w:t>8,</w:t>
      </w:r>
      <w:r w:rsidR="00D709EF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716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рублей, что составило </w:t>
      </w:r>
      <w:r w:rsidR="007161B6">
        <w:rPr>
          <w:rFonts w:ascii="Times New Roman" w:eastAsia="Calibri" w:hAnsi="Times New Roman" w:cs="Times New Roman"/>
          <w:sz w:val="28"/>
          <w:szCs w:val="28"/>
        </w:rPr>
        <w:t>76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61B6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D85A6B" w:rsidRDefault="0054672D" w:rsidP="00D85A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местный  бюджет </w:t>
      </w:r>
      <w:r w:rsidR="007161B6">
        <w:rPr>
          <w:rFonts w:ascii="Times New Roman" w:eastAsia="Calibri" w:hAnsi="Times New Roman" w:cs="Times New Roman"/>
          <w:b/>
          <w:sz w:val="28"/>
          <w:szCs w:val="28"/>
        </w:rPr>
        <w:t>21 661 784,39</w:t>
      </w:r>
      <w:r w:rsidR="007161B6" w:rsidRPr="005467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17728">
        <w:rPr>
          <w:rFonts w:ascii="Times New Roman" w:eastAsia="Calibri" w:hAnsi="Times New Roman" w:cs="Times New Roman"/>
          <w:sz w:val="28"/>
          <w:szCs w:val="28"/>
        </w:rPr>
        <w:t>рублей,</w:t>
      </w:r>
      <w:r w:rsidRPr="005467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фактические </w:t>
      </w:r>
      <w:r w:rsidRPr="007161B6">
        <w:rPr>
          <w:rFonts w:ascii="Times New Roman" w:eastAsia="Calibri" w:hAnsi="Times New Roman" w:cs="Times New Roman"/>
          <w:sz w:val="28"/>
          <w:szCs w:val="28"/>
        </w:rPr>
        <w:t>расходы</w:t>
      </w:r>
      <w:r w:rsidR="00716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1B6" w:rsidRPr="00317728">
        <w:rPr>
          <w:rFonts w:ascii="Times New Roman" w:hAnsi="Times New Roman" w:cs="Times New Roman"/>
          <w:b/>
          <w:sz w:val="28"/>
          <w:szCs w:val="28"/>
        </w:rPr>
        <w:t>21 4</w:t>
      </w:r>
      <w:r w:rsidR="00D709EF" w:rsidRPr="00317728">
        <w:rPr>
          <w:rFonts w:ascii="Times New Roman" w:hAnsi="Times New Roman" w:cs="Times New Roman"/>
          <w:b/>
          <w:sz w:val="28"/>
          <w:szCs w:val="28"/>
        </w:rPr>
        <w:t>98</w:t>
      </w:r>
      <w:r w:rsidR="007161B6" w:rsidRPr="00317728">
        <w:rPr>
          <w:rFonts w:ascii="Times New Roman" w:hAnsi="Times New Roman" w:cs="Times New Roman"/>
          <w:b/>
          <w:sz w:val="28"/>
          <w:szCs w:val="28"/>
        </w:rPr>
        <w:t> 4</w:t>
      </w:r>
      <w:r w:rsidR="00D709EF" w:rsidRPr="00317728">
        <w:rPr>
          <w:rFonts w:ascii="Times New Roman" w:hAnsi="Times New Roman" w:cs="Times New Roman"/>
          <w:b/>
          <w:sz w:val="28"/>
          <w:szCs w:val="28"/>
        </w:rPr>
        <w:t>8</w:t>
      </w:r>
      <w:r w:rsidR="007161B6" w:rsidRPr="00317728">
        <w:rPr>
          <w:rFonts w:ascii="Times New Roman" w:hAnsi="Times New Roman" w:cs="Times New Roman"/>
          <w:b/>
          <w:sz w:val="28"/>
          <w:szCs w:val="28"/>
        </w:rPr>
        <w:t>3,</w:t>
      </w:r>
      <w:r w:rsidR="00D709EF" w:rsidRPr="00317728">
        <w:rPr>
          <w:rFonts w:ascii="Times New Roman" w:hAnsi="Times New Roman" w:cs="Times New Roman"/>
          <w:b/>
          <w:sz w:val="28"/>
          <w:szCs w:val="28"/>
        </w:rPr>
        <w:t>58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рублей, что составило  99,</w:t>
      </w:r>
      <w:r w:rsidR="00D709EF">
        <w:rPr>
          <w:rFonts w:ascii="Times New Roman" w:eastAsia="Calibri" w:hAnsi="Times New Roman" w:cs="Times New Roman"/>
          <w:sz w:val="28"/>
          <w:szCs w:val="28"/>
        </w:rPr>
        <w:t>25</w:t>
      </w:r>
      <w:r w:rsidRPr="0054672D">
        <w:rPr>
          <w:rFonts w:ascii="Times New Roman" w:eastAsia="Calibri" w:hAnsi="Times New Roman" w:cs="Times New Roman"/>
          <w:sz w:val="28"/>
          <w:szCs w:val="28"/>
        </w:rPr>
        <w:t>%</w:t>
      </w:r>
      <w:r w:rsidR="00D85A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5A6B" w:rsidRDefault="00D85A6B" w:rsidP="00D85A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Целью Подпрограммы № 1 является последовательное снижение рисков чрезвычайных ситуаций, защита населения и территории городского округа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округа.</w:t>
      </w:r>
    </w:p>
    <w:p w:rsidR="00D709EF" w:rsidRDefault="00D709EF" w:rsidP="007161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 </w:t>
      </w:r>
      <w:r w:rsidR="007161B6">
        <w:rPr>
          <w:rFonts w:ascii="Times New Roman" w:eastAsia="Calibri" w:hAnsi="Times New Roman" w:cs="Times New Roman"/>
          <w:sz w:val="28"/>
          <w:szCs w:val="28"/>
        </w:rPr>
        <w:t xml:space="preserve">По пункту мероприятия </w:t>
      </w:r>
      <w:r w:rsidR="007161B6" w:rsidRPr="007161B6">
        <w:rPr>
          <w:rFonts w:ascii="Times New Roman" w:eastAsia="Calibri" w:hAnsi="Times New Roman" w:cs="Times New Roman"/>
          <w:sz w:val="28"/>
          <w:szCs w:val="28"/>
        </w:rPr>
        <w:t xml:space="preserve">«Реконструкция  гидротехнического сооружения – защитной дамбы по левому берегу реки </w:t>
      </w:r>
      <w:proofErr w:type="spellStart"/>
      <w:r w:rsidR="007161B6" w:rsidRPr="007161B6">
        <w:rPr>
          <w:rFonts w:ascii="Times New Roman" w:eastAsia="Calibri" w:hAnsi="Times New Roman" w:cs="Times New Roman"/>
          <w:sz w:val="28"/>
          <w:szCs w:val="28"/>
        </w:rPr>
        <w:t>Постышевка</w:t>
      </w:r>
      <w:proofErr w:type="spellEnd"/>
      <w:r w:rsidR="007161B6" w:rsidRPr="007161B6">
        <w:rPr>
          <w:rFonts w:ascii="Times New Roman" w:eastAsia="Calibri" w:hAnsi="Times New Roman" w:cs="Times New Roman"/>
          <w:sz w:val="28"/>
          <w:szCs w:val="28"/>
        </w:rPr>
        <w:t xml:space="preserve"> в г. </w:t>
      </w:r>
      <w:proofErr w:type="spellStart"/>
      <w:r w:rsidR="007161B6" w:rsidRPr="007161B6">
        <w:rPr>
          <w:rFonts w:ascii="Times New Roman" w:eastAsia="Calibri" w:hAnsi="Times New Roman" w:cs="Times New Roman"/>
          <w:sz w:val="28"/>
          <w:szCs w:val="28"/>
        </w:rPr>
        <w:t>Партизанске</w:t>
      </w:r>
      <w:proofErr w:type="spellEnd"/>
      <w:r w:rsidR="007161B6" w:rsidRPr="007161B6">
        <w:rPr>
          <w:rFonts w:ascii="Times New Roman" w:eastAsia="Calibri" w:hAnsi="Times New Roman" w:cs="Times New Roman"/>
          <w:sz w:val="28"/>
          <w:szCs w:val="28"/>
        </w:rPr>
        <w:t xml:space="preserve">» в том числе разработка проектно-сметной документации (включая проектно </w:t>
      </w:r>
      <w:proofErr w:type="gramStart"/>
      <w:r w:rsidR="007161B6" w:rsidRPr="007161B6">
        <w:rPr>
          <w:rFonts w:ascii="Times New Roman" w:eastAsia="Calibri" w:hAnsi="Times New Roman" w:cs="Times New Roman"/>
          <w:sz w:val="28"/>
          <w:szCs w:val="28"/>
        </w:rPr>
        <w:t>–и</w:t>
      </w:r>
      <w:proofErr w:type="gramEnd"/>
      <w:r w:rsidR="007161B6" w:rsidRPr="007161B6">
        <w:rPr>
          <w:rFonts w:ascii="Times New Roman" w:eastAsia="Calibri" w:hAnsi="Times New Roman" w:cs="Times New Roman"/>
          <w:sz w:val="28"/>
          <w:szCs w:val="28"/>
        </w:rPr>
        <w:t>зыскательские работы).</w:t>
      </w:r>
    </w:p>
    <w:p w:rsidR="00D709EF" w:rsidRPr="00D85A02" w:rsidRDefault="00D709EF" w:rsidP="00716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Предусмотрено 11 056 167,30 рублей, освоено 3 378 764,73 рублей, что составляет 30,56%.  </w:t>
      </w:r>
      <w:r w:rsidR="00D85A02" w:rsidRPr="00D85A02">
        <w:rPr>
          <w:rFonts w:ascii="Times New Roman" w:hAnsi="Times New Roman" w:cs="Times New Roman"/>
          <w:sz w:val="28"/>
          <w:szCs w:val="28"/>
          <w:lang w:val="x-none"/>
        </w:rPr>
        <w:t>Работы на объекте в полном  объеме не приняты ввиду выявленных нарушений Инспекцией регионального строительного надзора и контроля в области долевого строительства Приморского края</w:t>
      </w:r>
      <w:r w:rsidR="00D85A02">
        <w:rPr>
          <w:rFonts w:ascii="Times New Roman" w:hAnsi="Times New Roman" w:cs="Times New Roman"/>
          <w:sz w:val="28"/>
          <w:szCs w:val="28"/>
        </w:rPr>
        <w:t>.</w:t>
      </w:r>
      <w:r w:rsidR="00D85A02" w:rsidRPr="00D85A02">
        <w:rPr>
          <w:rFonts w:ascii="Times New Roman" w:hAnsi="Times New Roman" w:cs="Times New Roman"/>
          <w:sz w:val="28"/>
          <w:szCs w:val="28"/>
        </w:rPr>
        <w:t xml:space="preserve"> </w:t>
      </w:r>
      <w:r w:rsidR="00D85A02" w:rsidRPr="00D85A02">
        <w:rPr>
          <w:rFonts w:ascii="Times New Roman" w:hAnsi="Times New Roman" w:cs="Times New Roman"/>
          <w:sz w:val="28"/>
          <w:szCs w:val="28"/>
          <w:lang w:val="x-none"/>
        </w:rPr>
        <w:t>Ходатайство о продлении сроков реконструкции направлено в Агентство по гидротехническим сооружениям, мелиорации и гидрологии Приморского края</w:t>
      </w:r>
      <w:r w:rsidR="00D85A02">
        <w:rPr>
          <w:rFonts w:ascii="Times New Roman" w:hAnsi="Times New Roman" w:cs="Times New Roman"/>
          <w:sz w:val="28"/>
          <w:szCs w:val="28"/>
        </w:rPr>
        <w:t>.</w:t>
      </w:r>
    </w:p>
    <w:p w:rsidR="007161B6" w:rsidRPr="007161B6" w:rsidRDefault="007161B6" w:rsidP="007161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161B6">
        <w:rPr>
          <w:rFonts w:ascii="Times New Roman" w:hAnsi="Times New Roman" w:cs="Times New Roman"/>
          <w:sz w:val="28"/>
          <w:szCs w:val="28"/>
        </w:rPr>
        <w:t>Общая сумма не исполненных обязательств, подлеж</w:t>
      </w:r>
      <w:r w:rsidR="00D85A02">
        <w:rPr>
          <w:rFonts w:ascii="Times New Roman" w:hAnsi="Times New Roman" w:cs="Times New Roman"/>
          <w:sz w:val="28"/>
          <w:szCs w:val="28"/>
        </w:rPr>
        <w:t>ит</w:t>
      </w:r>
      <w:r w:rsidRPr="007161B6">
        <w:rPr>
          <w:rFonts w:ascii="Times New Roman" w:hAnsi="Times New Roman" w:cs="Times New Roman"/>
          <w:sz w:val="28"/>
          <w:szCs w:val="28"/>
        </w:rPr>
        <w:t xml:space="preserve"> уплате в 2025</w:t>
      </w:r>
      <w:r w:rsidR="00D85A02">
        <w:rPr>
          <w:rFonts w:ascii="Times New Roman" w:hAnsi="Times New Roman" w:cs="Times New Roman"/>
          <w:sz w:val="28"/>
          <w:szCs w:val="28"/>
        </w:rPr>
        <w:t>.</w:t>
      </w:r>
      <w:r w:rsidRPr="00716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F14" w:rsidRPr="00D85A6B" w:rsidRDefault="00D85A6B" w:rsidP="00D85A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937F14" w:rsidRPr="00D85A6B">
        <w:rPr>
          <w:rFonts w:ascii="Times New Roman" w:eastAsia="Calibri" w:hAnsi="Times New Roman" w:cs="Times New Roman"/>
          <w:sz w:val="28"/>
          <w:szCs w:val="28"/>
        </w:rPr>
        <w:t>Укрепление материально – технической базы ЕДДС ПГО предусмотрены денежные средства в размере 42 950,00</w:t>
      </w:r>
      <w:r w:rsidR="00A81089" w:rsidRPr="00D85A6B">
        <w:rPr>
          <w:rFonts w:ascii="Times New Roman" w:eastAsia="Calibri" w:hAnsi="Times New Roman" w:cs="Times New Roman"/>
          <w:sz w:val="28"/>
          <w:szCs w:val="28"/>
        </w:rPr>
        <w:t xml:space="preserve"> рублей фактически израсходовано 42 950,00 </w:t>
      </w:r>
      <w:proofErr w:type="gramStart"/>
      <w:r w:rsidR="00A81089" w:rsidRPr="00D85A6B">
        <w:rPr>
          <w:rFonts w:ascii="Times New Roman" w:eastAsia="Calibri" w:hAnsi="Times New Roman" w:cs="Times New Roman"/>
          <w:sz w:val="28"/>
          <w:szCs w:val="28"/>
        </w:rPr>
        <w:t>рублей</w:t>
      </w:r>
      <w:proofErr w:type="gramEnd"/>
      <w:r w:rsidR="00A81089" w:rsidRPr="00D85A6B">
        <w:rPr>
          <w:rFonts w:ascii="Times New Roman" w:eastAsia="Calibri" w:hAnsi="Times New Roman" w:cs="Times New Roman"/>
          <w:sz w:val="28"/>
          <w:szCs w:val="28"/>
        </w:rPr>
        <w:t xml:space="preserve"> что составило 100 %.</w:t>
      </w:r>
    </w:p>
    <w:p w:rsidR="0054672D" w:rsidRPr="0054672D" w:rsidRDefault="00D85A6B" w:rsidP="005467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A8108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089" w:rsidRPr="00A81089">
        <w:rPr>
          <w:rFonts w:ascii="Times New Roman" w:eastAsia="Calibri" w:hAnsi="Times New Roman" w:cs="Times New Roman"/>
          <w:sz w:val="28"/>
          <w:szCs w:val="28"/>
        </w:rPr>
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</w:r>
      <w:r w:rsidR="00A810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72D" w:rsidRPr="00A81089">
        <w:rPr>
          <w:rFonts w:ascii="Times New Roman" w:eastAsia="Calibri" w:hAnsi="Times New Roman" w:cs="Times New Roman"/>
          <w:sz w:val="28"/>
          <w:szCs w:val="28"/>
        </w:rPr>
        <w:t>Предусмотрено из средств местного бюджета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089">
        <w:rPr>
          <w:rFonts w:ascii="Times New Roman" w:eastAsia="Calibri" w:hAnsi="Times New Roman" w:cs="Times New Roman"/>
          <w:sz w:val="28"/>
          <w:szCs w:val="28"/>
        </w:rPr>
        <w:t>452 490,00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 xml:space="preserve"> рублей, фактически израсходовано </w:t>
      </w:r>
      <w:r w:rsidR="00A81089">
        <w:rPr>
          <w:rFonts w:ascii="Times New Roman" w:eastAsia="Calibri" w:hAnsi="Times New Roman" w:cs="Times New Roman"/>
          <w:sz w:val="28"/>
          <w:szCs w:val="28"/>
        </w:rPr>
        <w:t>452 490,00</w:t>
      </w:r>
      <w:r w:rsidR="00A81089" w:rsidRPr="00546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>рублей, что составило 100 %.</w:t>
      </w:r>
    </w:p>
    <w:p w:rsidR="00A81089" w:rsidRDefault="00A81089" w:rsidP="00D85A6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85A6B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089">
        <w:rPr>
          <w:rFonts w:ascii="Times New Roman" w:eastAsia="Calibri" w:hAnsi="Times New Roman" w:cs="Times New Roman"/>
          <w:sz w:val="28"/>
          <w:szCs w:val="28"/>
        </w:rPr>
        <w:t xml:space="preserve">Создание  и содержание в целях гражданской обороны запасов  продовольствия, медицинских и иных средств (резерв). Приобретение </w:t>
      </w:r>
      <w:r w:rsidR="00D85A6B">
        <w:rPr>
          <w:rFonts w:ascii="Times New Roman" w:eastAsia="Calibri" w:hAnsi="Times New Roman" w:cs="Times New Roman"/>
          <w:sz w:val="28"/>
          <w:szCs w:val="28"/>
        </w:rPr>
        <w:t>полевого телефонного</w:t>
      </w:r>
      <w:r w:rsidRPr="00A81089">
        <w:rPr>
          <w:rFonts w:ascii="Times New Roman" w:eastAsia="Calibri" w:hAnsi="Times New Roman" w:cs="Times New Roman"/>
          <w:sz w:val="28"/>
          <w:szCs w:val="28"/>
        </w:rPr>
        <w:t xml:space="preserve"> кабеля</w:t>
      </w:r>
      <w:r w:rsidR="00D85A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672D" w:rsidRPr="0054672D" w:rsidRDefault="0054672D" w:rsidP="00A81089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Предусмотрено из средств местного бюджета </w:t>
      </w:r>
      <w:r w:rsidR="00A81089">
        <w:rPr>
          <w:rFonts w:ascii="Times New Roman" w:eastAsia="Calibri" w:hAnsi="Times New Roman" w:cs="Times New Roman"/>
          <w:sz w:val="28"/>
          <w:szCs w:val="28"/>
        </w:rPr>
        <w:t>40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 000,00 рублей, фактически израсходовано </w:t>
      </w:r>
      <w:r w:rsidR="00A81089">
        <w:rPr>
          <w:rFonts w:ascii="Times New Roman" w:eastAsia="Calibri" w:hAnsi="Times New Roman" w:cs="Times New Roman"/>
          <w:sz w:val="28"/>
          <w:szCs w:val="28"/>
        </w:rPr>
        <w:t>40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000,00 рублей, что составило 100 %.</w:t>
      </w:r>
    </w:p>
    <w:p w:rsidR="0054672D" w:rsidRPr="002D654B" w:rsidRDefault="0054672D" w:rsidP="00A8108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1.</w:t>
      </w:r>
      <w:r w:rsidR="00D85A6B">
        <w:rPr>
          <w:rFonts w:ascii="Times New Roman" w:eastAsia="Calibri" w:hAnsi="Times New Roman" w:cs="Times New Roman"/>
          <w:sz w:val="28"/>
          <w:szCs w:val="28"/>
        </w:rPr>
        <w:t>5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D654B" w:rsidRPr="002D654B">
        <w:rPr>
          <w:rFonts w:ascii="Times New Roman" w:eastAsia="Calibri" w:hAnsi="Times New Roman" w:cs="Times New Roman"/>
          <w:sz w:val="28"/>
          <w:szCs w:val="28"/>
        </w:rPr>
        <w:t>Финансовое обеспечение функционирования МКУ «ЕДДС, ГЗ ПГО»</w:t>
      </w:r>
      <w:r w:rsidRPr="002D65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672D" w:rsidRPr="0054672D" w:rsidRDefault="0054672D" w:rsidP="00A8108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Всего в 202</w:t>
      </w:r>
      <w:r w:rsidR="002D654B">
        <w:rPr>
          <w:rFonts w:ascii="Times New Roman" w:eastAsia="Calibri" w:hAnsi="Times New Roman" w:cs="Times New Roman"/>
          <w:sz w:val="28"/>
          <w:szCs w:val="28"/>
        </w:rPr>
        <w:t>4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году на финансовое обеспечение деятельности </w:t>
      </w:r>
      <w:r w:rsidR="002D654B" w:rsidRPr="002D654B">
        <w:rPr>
          <w:rFonts w:ascii="Times New Roman" w:eastAsia="Calibri" w:hAnsi="Times New Roman" w:cs="Times New Roman"/>
          <w:sz w:val="28"/>
          <w:szCs w:val="28"/>
        </w:rPr>
        <w:t>МКУ «ЕДДС, ГЗ ПГО</w:t>
      </w:r>
      <w:r w:rsidR="002D654B">
        <w:rPr>
          <w:rFonts w:ascii="Times New Roman" w:eastAsia="Calibri" w:hAnsi="Times New Roman" w:cs="Times New Roman"/>
          <w:sz w:val="28"/>
          <w:szCs w:val="28"/>
        </w:rPr>
        <w:t>»</w:t>
      </w:r>
      <w:r w:rsidR="002D654B" w:rsidRPr="00546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было предусмотрено из местного бюджета </w:t>
      </w:r>
      <w:r w:rsidR="002D654B">
        <w:rPr>
          <w:rFonts w:ascii="Times New Roman" w:eastAsia="Calibri" w:hAnsi="Times New Roman" w:cs="Times New Roman"/>
          <w:sz w:val="28"/>
          <w:szCs w:val="28"/>
        </w:rPr>
        <w:t>2</w:t>
      </w:r>
      <w:r w:rsidR="003D7F45">
        <w:rPr>
          <w:rFonts w:ascii="Times New Roman" w:eastAsia="Calibri" w:hAnsi="Times New Roman" w:cs="Times New Roman"/>
          <w:sz w:val="28"/>
          <w:szCs w:val="28"/>
        </w:rPr>
        <w:t>1</w:t>
      </w:r>
      <w:r w:rsidRPr="0054672D">
        <w:rPr>
          <w:rFonts w:ascii="Times New Roman" w:eastAsia="Calibri" w:hAnsi="Times New Roman" w:cs="Times New Roman"/>
          <w:sz w:val="28"/>
          <w:szCs w:val="28"/>
        </w:rPr>
        <w:t> </w:t>
      </w:r>
      <w:r w:rsidR="002D654B">
        <w:rPr>
          <w:rFonts w:ascii="Times New Roman" w:eastAsia="Calibri" w:hAnsi="Times New Roman" w:cs="Times New Roman"/>
          <w:sz w:val="28"/>
          <w:szCs w:val="28"/>
        </w:rPr>
        <w:t>037</w:t>
      </w:r>
      <w:r w:rsidRPr="0054672D">
        <w:rPr>
          <w:rFonts w:ascii="Times New Roman" w:eastAsia="Calibri" w:hAnsi="Times New Roman" w:cs="Times New Roman"/>
          <w:sz w:val="28"/>
          <w:szCs w:val="28"/>
        </w:rPr>
        <w:t> </w:t>
      </w:r>
      <w:r w:rsidR="002D654B">
        <w:rPr>
          <w:rFonts w:ascii="Times New Roman" w:eastAsia="Calibri" w:hAnsi="Times New Roman" w:cs="Times New Roman"/>
          <w:sz w:val="28"/>
          <w:szCs w:val="28"/>
        </w:rPr>
        <w:t>898</w:t>
      </w:r>
      <w:r w:rsidRPr="0054672D">
        <w:rPr>
          <w:rFonts w:ascii="Times New Roman" w:eastAsia="Calibri" w:hAnsi="Times New Roman" w:cs="Times New Roman"/>
          <w:sz w:val="28"/>
          <w:szCs w:val="28"/>
        </w:rPr>
        <w:t>,</w:t>
      </w:r>
      <w:r w:rsidR="002D654B">
        <w:rPr>
          <w:rFonts w:ascii="Times New Roman" w:eastAsia="Calibri" w:hAnsi="Times New Roman" w:cs="Times New Roman"/>
          <w:sz w:val="28"/>
          <w:szCs w:val="28"/>
        </w:rPr>
        <w:t>05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67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рублей, </w:t>
      </w:r>
      <w:r w:rsidR="002D654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фактически </w:t>
      </w:r>
      <w:r w:rsidR="002D654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израсходовано </w:t>
      </w:r>
      <w:r w:rsidR="002D654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D7F45" w:rsidRPr="003D7F45">
        <w:rPr>
          <w:rFonts w:ascii="Times New Roman" w:eastAsia="Calibri" w:hAnsi="Times New Roman" w:cs="Times New Roman"/>
          <w:sz w:val="28"/>
          <w:szCs w:val="28"/>
        </w:rPr>
        <w:t>20</w:t>
      </w:r>
      <w:r w:rsidR="003D7F45">
        <w:rPr>
          <w:rFonts w:ascii="Times New Roman" w:eastAsia="Calibri" w:hAnsi="Times New Roman" w:cs="Times New Roman"/>
          <w:sz w:val="28"/>
          <w:szCs w:val="28"/>
        </w:rPr>
        <w:t> </w:t>
      </w:r>
      <w:r w:rsidR="003D7F45" w:rsidRPr="003D7F45">
        <w:rPr>
          <w:rFonts w:ascii="Times New Roman" w:eastAsia="Calibri" w:hAnsi="Times New Roman" w:cs="Times New Roman"/>
          <w:sz w:val="28"/>
          <w:szCs w:val="28"/>
        </w:rPr>
        <w:t>936</w:t>
      </w:r>
      <w:r w:rsidR="003D7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7F45" w:rsidRPr="003D7F45">
        <w:rPr>
          <w:rFonts w:ascii="Times New Roman" w:eastAsia="Calibri" w:hAnsi="Times New Roman" w:cs="Times New Roman"/>
          <w:sz w:val="28"/>
          <w:szCs w:val="28"/>
        </w:rPr>
        <w:t>013,46</w:t>
      </w:r>
      <w:r w:rsidRPr="003D7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672D">
        <w:rPr>
          <w:rFonts w:ascii="Times New Roman" w:eastAsia="Calibri" w:hAnsi="Times New Roman" w:cs="Times New Roman"/>
          <w:sz w:val="28"/>
          <w:szCs w:val="28"/>
        </w:rPr>
        <w:t>рубля, что составило 99,5 %.</w:t>
      </w:r>
    </w:p>
    <w:p w:rsidR="0054672D" w:rsidRPr="00D85A6B" w:rsidRDefault="00D85A6B" w:rsidP="00D85A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4672D" w:rsidRPr="00D85A6B">
        <w:rPr>
          <w:rFonts w:ascii="Times New Roman" w:eastAsia="Calibri" w:hAnsi="Times New Roman" w:cs="Times New Roman"/>
          <w:sz w:val="28"/>
          <w:szCs w:val="28"/>
        </w:rPr>
        <w:t>На реализацию Подпрограммы № 2</w:t>
      </w:r>
      <w:r w:rsidR="002D654B" w:rsidRPr="00D85A6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4672D" w:rsidRPr="00D85A6B">
        <w:rPr>
          <w:rFonts w:ascii="Times New Roman" w:eastAsia="Calibri" w:hAnsi="Times New Roman" w:cs="Times New Roman"/>
          <w:sz w:val="28"/>
          <w:szCs w:val="28"/>
        </w:rPr>
        <w:t xml:space="preserve"> было </w:t>
      </w:r>
      <w:r w:rsidR="002D654B" w:rsidRPr="00D85A6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4672D" w:rsidRPr="00D85A6B">
        <w:rPr>
          <w:rFonts w:ascii="Times New Roman" w:eastAsia="Calibri" w:hAnsi="Times New Roman" w:cs="Times New Roman"/>
          <w:sz w:val="28"/>
          <w:szCs w:val="28"/>
        </w:rPr>
        <w:t xml:space="preserve">предусмотрено </w:t>
      </w:r>
      <w:r w:rsidR="002D654B" w:rsidRPr="00D85A6B">
        <w:rPr>
          <w:rFonts w:ascii="Times New Roman" w:eastAsia="Calibri" w:hAnsi="Times New Roman" w:cs="Times New Roman"/>
          <w:b/>
          <w:sz w:val="28"/>
          <w:szCs w:val="28"/>
        </w:rPr>
        <w:t xml:space="preserve">2 054 793,16 </w:t>
      </w:r>
      <w:r w:rsidR="0054672D" w:rsidRPr="00D85A6B">
        <w:rPr>
          <w:rFonts w:ascii="Times New Roman" w:eastAsia="Calibri" w:hAnsi="Times New Roman" w:cs="Times New Roman"/>
          <w:sz w:val="28"/>
          <w:szCs w:val="28"/>
        </w:rPr>
        <w:t>рублей, фактические расходы составили</w:t>
      </w:r>
      <w:r w:rsidR="0054672D" w:rsidRPr="00D85A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654B" w:rsidRPr="00D85A6B">
        <w:rPr>
          <w:rFonts w:ascii="Times New Roman" w:eastAsia="Calibri" w:hAnsi="Times New Roman" w:cs="Times New Roman"/>
          <w:b/>
          <w:sz w:val="28"/>
          <w:szCs w:val="28"/>
        </w:rPr>
        <w:t xml:space="preserve">2 054 793,16 </w:t>
      </w:r>
      <w:r w:rsidR="0054672D" w:rsidRPr="00D85A6B">
        <w:rPr>
          <w:rFonts w:ascii="Times New Roman" w:eastAsia="Calibri" w:hAnsi="Times New Roman" w:cs="Times New Roman"/>
          <w:sz w:val="28"/>
          <w:szCs w:val="28"/>
        </w:rPr>
        <w:t xml:space="preserve">рублей, что составило </w:t>
      </w:r>
      <w:r w:rsidR="002D654B" w:rsidRPr="00D85A6B">
        <w:rPr>
          <w:rFonts w:ascii="Times New Roman" w:eastAsia="Calibri" w:hAnsi="Times New Roman" w:cs="Times New Roman"/>
          <w:sz w:val="28"/>
          <w:szCs w:val="28"/>
        </w:rPr>
        <w:t>100</w:t>
      </w:r>
      <w:r w:rsidR="0054672D" w:rsidRPr="00D85A6B">
        <w:rPr>
          <w:rFonts w:ascii="Times New Roman" w:eastAsia="Calibri" w:hAnsi="Times New Roman" w:cs="Times New Roman"/>
          <w:sz w:val="28"/>
          <w:szCs w:val="28"/>
        </w:rPr>
        <w:t xml:space="preserve"> %.  </w:t>
      </w:r>
    </w:p>
    <w:p w:rsidR="0054672D" w:rsidRPr="0054672D" w:rsidRDefault="0054672D" w:rsidP="00A810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Целью подпрограммы является обеспечение первичных мер пожарной безопасности на территории Партизанского городского округа. Решение поставленных задач в части укрепления материально-технической базы сельских территорий по обеспечению первичных мер пожарной безопасности, содержания в надлежащем состоянии минерализованных полос, приведения территорий населенных пунктов Партизанского городского округа в соответствие требованиям пожарной безопасности, содержания источников противопожарного водоснабжения в надлежащем состоянии, осуществления выплаты денежного поощрения членам добровольной пожарной охраны.   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2.1.Расходы на обеспечение пожарной безопасности.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В рамках данного мероприятия: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-</w:t>
      </w:r>
      <w:r w:rsidR="00E02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проведена прочистка минерализованных полос на территории Партизанского городского округа. </w:t>
      </w:r>
      <w:r w:rsidR="00D85A6B">
        <w:rPr>
          <w:rFonts w:ascii="Times New Roman" w:eastAsia="Calibri" w:hAnsi="Times New Roman" w:cs="Times New Roman"/>
          <w:sz w:val="28"/>
          <w:szCs w:val="28"/>
        </w:rPr>
        <w:t xml:space="preserve">Выполнено и освоено финансирование в сумме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A6B">
        <w:rPr>
          <w:rFonts w:ascii="Times New Roman" w:eastAsia="Calibri" w:hAnsi="Times New Roman" w:cs="Times New Roman"/>
          <w:sz w:val="28"/>
          <w:szCs w:val="28"/>
        </w:rPr>
        <w:t>1 854 793,16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рублей.  </w:t>
      </w:r>
      <w:r w:rsidR="00D85A6B">
        <w:rPr>
          <w:rFonts w:ascii="Times New Roman" w:eastAsia="Calibri" w:hAnsi="Times New Roman" w:cs="Times New Roman"/>
          <w:sz w:val="28"/>
          <w:szCs w:val="28"/>
        </w:rPr>
        <w:t>П</w:t>
      </w:r>
      <w:r w:rsidRPr="0054672D">
        <w:rPr>
          <w:rFonts w:ascii="Times New Roman" w:eastAsia="Calibri" w:hAnsi="Times New Roman" w:cs="Times New Roman"/>
          <w:sz w:val="28"/>
          <w:szCs w:val="28"/>
        </w:rPr>
        <w:t>рочис</w:t>
      </w:r>
      <w:r w:rsidR="00D85A6B">
        <w:rPr>
          <w:rFonts w:ascii="Times New Roman" w:eastAsia="Calibri" w:hAnsi="Times New Roman" w:cs="Times New Roman"/>
          <w:sz w:val="28"/>
          <w:szCs w:val="28"/>
        </w:rPr>
        <w:t xml:space="preserve">тка осуществлялась в два этапа 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путем очистки механизированным способом от горючих материалов (листьев, травы, фрагментов деревьев, валежника).  Работы выполнены в полном объеме, в соответствии с </w:t>
      </w:r>
      <w:r w:rsidR="002D654B">
        <w:rPr>
          <w:rFonts w:ascii="Times New Roman" w:eastAsia="Calibri" w:hAnsi="Times New Roman" w:cs="Times New Roman"/>
          <w:sz w:val="28"/>
          <w:szCs w:val="28"/>
        </w:rPr>
        <w:t>требованиями</w:t>
      </w:r>
      <w:r w:rsidRPr="0054672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Times New Roman" w:hAnsi="Times New Roman" w:cs="Times New Roman"/>
          <w:sz w:val="28"/>
          <w:szCs w:val="28"/>
        </w:rPr>
        <w:t>- приобретено оборудование для целей пожаротушения (</w:t>
      </w:r>
      <w:r w:rsidR="00F92A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4672D">
        <w:rPr>
          <w:rFonts w:ascii="Times New Roman" w:eastAsia="Times New Roman" w:hAnsi="Times New Roman" w:cs="Times New Roman"/>
          <w:sz w:val="28"/>
          <w:szCs w:val="28"/>
        </w:rPr>
        <w:t xml:space="preserve"> воздуходув</w:t>
      </w:r>
      <w:r w:rsidR="00F92AF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4672D">
        <w:rPr>
          <w:rFonts w:ascii="Times New Roman" w:eastAsia="Times New Roman" w:hAnsi="Times New Roman" w:cs="Times New Roman"/>
          <w:sz w:val="28"/>
          <w:szCs w:val="28"/>
        </w:rPr>
        <w:t xml:space="preserve"> устройств</w:t>
      </w:r>
      <w:r w:rsidR="00F92A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672D">
        <w:rPr>
          <w:rFonts w:ascii="Times New Roman" w:eastAsia="Times New Roman" w:hAnsi="Times New Roman" w:cs="Times New Roman"/>
          <w:sz w:val="28"/>
          <w:szCs w:val="28"/>
        </w:rPr>
        <w:t>, 4 противопожарных ранца «Ермак», 14 табличек  «пожарный водоем»</w:t>
      </w:r>
      <w:r w:rsidR="00D85A6B">
        <w:rPr>
          <w:rFonts w:ascii="Times New Roman" w:eastAsia="Times New Roman" w:hAnsi="Times New Roman" w:cs="Times New Roman"/>
          <w:sz w:val="28"/>
          <w:szCs w:val="28"/>
        </w:rPr>
        <w:t xml:space="preserve"> на сумму 100 000 рублей</w:t>
      </w:r>
      <w:r w:rsidRPr="0054672D">
        <w:rPr>
          <w:rFonts w:ascii="Times New Roman" w:eastAsia="Times New Roman" w:hAnsi="Times New Roman" w:cs="Times New Roman"/>
          <w:sz w:val="28"/>
          <w:szCs w:val="28"/>
        </w:rPr>
        <w:t>, средства израсходованы на 100%;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85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279D">
        <w:rPr>
          <w:rFonts w:ascii="Times New Roman" w:eastAsia="Calibri" w:hAnsi="Times New Roman" w:cs="Times New Roman"/>
          <w:sz w:val="28"/>
          <w:szCs w:val="28"/>
        </w:rPr>
        <w:t>о</w:t>
      </w:r>
      <w:r w:rsidR="00E0279D" w:rsidRPr="00E0279D">
        <w:rPr>
          <w:rFonts w:ascii="Times New Roman" w:eastAsia="Calibri" w:hAnsi="Times New Roman" w:cs="Times New Roman"/>
          <w:sz w:val="28"/>
          <w:szCs w:val="28"/>
        </w:rPr>
        <w:t>беспечение гарантий правовой и социальной защиты работников добровольной пожарной охраны и добровольных пожарных</w:t>
      </w:r>
      <w:r w:rsidR="00E0279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0279D" w:rsidRPr="0054672D">
        <w:rPr>
          <w:rFonts w:ascii="Times New Roman" w:eastAsia="Calibri" w:hAnsi="Times New Roman" w:cs="Times New Roman"/>
          <w:sz w:val="28"/>
          <w:szCs w:val="28"/>
        </w:rPr>
        <w:t xml:space="preserve">Произведена выплата денежного поощрения работникам добровольной пожарной охраны и добровольным пожарным, осуществляющим деятельность на территории </w:t>
      </w:r>
      <w:r w:rsidR="00E0279D" w:rsidRPr="005467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Партизанского городского округа </w:t>
      </w:r>
      <w:r w:rsidR="00E0279D">
        <w:rPr>
          <w:rFonts w:ascii="Times New Roman" w:eastAsia="Calibri" w:hAnsi="Times New Roman" w:cs="Times New Roman"/>
          <w:sz w:val="28"/>
          <w:szCs w:val="28"/>
        </w:rPr>
        <w:t xml:space="preserve">на сумму 100 000 рублей, </w:t>
      </w:r>
      <w:r w:rsidR="0090174C">
        <w:rPr>
          <w:rFonts w:ascii="Times New Roman" w:eastAsia="Times New Roman" w:hAnsi="Times New Roman" w:cs="Times New Roman"/>
          <w:sz w:val="28"/>
          <w:szCs w:val="28"/>
        </w:rPr>
        <w:t>средства израсходованы на 100%.</w:t>
      </w:r>
    </w:p>
    <w:p w:rsidR="00E0279D" w:rsidRDefault="00E0279D" w:rsidP="00E0279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Отчет за 2024 год:</w:t>
      </w:r>
    </w:p>
    <w:p w:rsidR="0054672D" w:rsidRPr="0054672D" w:rsidRDefault="00E0279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32B6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 xml:space="preserve">предусмотрено </w:t>
      </w:r>
      <w:r w:rsidR="00E132B6" w:rsidRPr="00E132B6">
        <w:rPr>
          <w:rFonts w:ascii="Times New Roman" w:eastAsia="Calibri" w:hAnsi="Times New Roman" w:cs="Times New Roman"/>
          <w:sz w:val="28"/>
          <w:szCs w:val="28"/>
        </w:rPr>
        <w:t>бюджетных средств</w:t>
      </w:r>
      <w:r w:rsidR="00317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2B6">
        <w:rPr>
          <w:rFonts w:ascii="Times New Roman" w:eastAsia="Calibri" w:hAnsi="Times New Roman" w:cs="Times New Roman"/>
          <w:sz w:val="28"/>
          <w:szCs w:val="28"/>
        </w:rPr>
        <w:t>34 684,3 тыс.</w:t>
      </w:r>
      <w:r w:rsidR="0054672D" w:rsidRPr="005467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 xml:space="preserve">рублей, фактические </w:t>
      </w:r>
      <w:r w:rsidR="009017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>расходы</w:t>
      </w:r>
      <w:r w:rsidR="009017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 xml:space="preserve"> составили </w:t>
      </w:r>
      <w:r w:rsidR="00E132B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85A0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132B6">
        <w:rPr>
          <w:rFonts w:ascii="Times New Roman" w:eastAsia="Calibri" w:hAnsi="Times New Roman" w:cs="Times New Roman"/>
          <w:b/>
          <w:sz w:val="28"/>
          <w:szCs w:val="28"/>
        </w:rPr>
        <w:t>6 905,</w:t>
      </w:r>
      <w:r w:rsidR="0054672D" w:rsidRPr="0054672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E132B6">
        <w:rPr>
          <w:rFonts w:ascii="Times New Roman" w:eastAsia="Calibri" w:hAnsi="Times New Roman" w:cs="Times New Roman"/>
          <w:b/>
          <w:sz w:val="28"/>
          <w:szCs w:val="28"/>
        </w:rPr>
        <w:t xml:space="preserve">0 </w:t>
      </w:r>
      <w:r w:rsidR="00E132B6">
        <w:rPr>
          <w:rFonts w:ascii="Times New Roman" w:eastAsia="Calibri" w:hAnsi="Times New Roman" w:cs="Times New Roman"/>
          <w:sz w:val="28"/>
          <w:szCs w:val="28"/>
        </w:rPr>
        <w:t>тыс.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 xml:space="preserve"> рублей, что</w:t>
      </w:r>
      <w:r w:rsidR="00E132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 xml:space="preserve"> составило </w:t>
      </w:r>
      <w:r w:rsidR="00E132B6">
        <w:rPr>
          <w:rFonts w:ascii="Times New Roman" w:eastAsia="Calibri" w:hAnsi="Times New Roman" w:cs="Times New Roman"/>
          <w:sz w:val="28"/>
          <w:szCs w:val="28"/>
        </w:rPr>
        <w:t>77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>,</w:t>
      </w:r>
      <w:r w:rsidR="00E132B6">
        <w:rPr>
          <w:rFonts w:ascii="Times New Roman" w:eastAsia="Calibri" w:hAnsi="Times New Roman" w:cs="Times New Roman"/>
          <w:sz w:val="28"/>
          <w:szCs w:val="28"/>
        </w:rPr>
        <w:t>6</w:t>
      </w:r>
      <w:r w:rsidR="0054672D" w:rsidRPr="0054672D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672D" w:rsidRPr="0054672D" w:rsidRDefault="00E132B6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Мероприятия программы выполнены в полном объеме – 100%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>Средн</w:t>
      </w:r>
      <w:r w:rsidR="00E0279D">
        <w:rPr>
          <w:rFonts w:ascii="Times New Roman" w:eastAsia="Calibri" w:hAnsi="Times New Roman" w:cs="Times New Roman"/>
          <w:sz w:val="28"/>
          <w:szCs w:val="28"/>
        </w:rPr>
        <w:t>ее значение показателей (индикаторов)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E132B6">
        <w:rPr>
          <w:rFonts w:ascii="Times New Roman" w:eastAsia="Calibri" w:hAnsi="Times New Roman" w:cs="Times New Roman"/>
          <w:sz w:val="28"/>
          <w:szCs w:val="28"/>
        </w:rPr>
        <w:t>10</w:t>
      </w:r>
      <w:r w:rsidR="00BD31CA">
        <w:rPr>
          <w:rFonts w:ascii="Times New Roman" w:eastAsia="Calibri" w:hAnsi="Times New Roman" w:cs="Times New Roman"/>
          <w:sz w:val="28"/>
          <w:szCs w:val="28"/>
        </w:rPr>
        <w:t>0</w:t>
      </w:r>
      <w:r w:rsidRPr="0054672D">
        <w:rPr>
          <w:rFonts w:ascii="Times New Roman" w:eastAsia="Calibri" w:hAnsi="Times New Roman" w:cs="Times New Roman"/>
          <w:sz w:val="28"/>
          <w:szCs w:val="28"/>
        </w:rPr>
        <w:t>,</w:t>
      </w:r>
      <w:r w:rsidR="00E132B6">
        <w:rPr>
          <w:rFonts w:ascii="Times New Roman" w:eastAsia="Calibri" w:hAnsi="Times New Roman" w:cs="Times New Roman"/>
          <w:sz w:val="28"/>
          <w:szCs w:val="28"/>
        </w:rPr>
        <w:t>4</w:t>
      </w:r>
      <w:r w:rsidRPr="0054672D">
        <w:rPr>
          <w:rFonts w:ascii="Times New Roman" w:eastAsia="Calibri" w:hAnsi="Times New Roman" w:cs="Times New Roman"/>
          <w:sz w:val="28"/>
          <w:szCs w:val="28"/>
        </w:rPr>
        <w:t>%</w:t>
      </w:r>
    </w:p>
    <w:p w:rsidR="0054672D" w:rsidRPr="0054672D" w:rsidRDefault="0054672D" w:rsidP="005467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программы </w:t>
      </w:r>
      <w:r w:rsidR="00E132B6">
        <w:rPr>
          <w:rFonts w:ascii="Times New Roman" w:eastAsia="Calibri" w:hAnsi="Times New Roman" w:cs="Times New Roman"/>
          <w:sz w:val="28"/>
          <w:szCs w:val="28"/>
        </w:rPr>
        <w:t>удовлетворительная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, составила </w:t>
      </w:r>
      <w:r w:rsidR="00E132B6">
        <w:rPr>
          <w:rFonts w:ascii="Times New Roman" w:eastAsia="Calibri" w:hAnsi="Times New Roman" w:cs="Times New Roman"/>
          <w:sz w:val="28"/>
          <w:szCs w:val="28"/>
        </w:rPr>
        <w:t>78</w:t>
      </w:r>
      <w:r w:rsidRPr="0054672D">
        <w:rPr>
          <w:rFonts w:ascii="Times New Roman" w:eastAsia="Calibri" w:hAnsi="Times New Roman" w:cs="Times New Roman"/>
          <w:sz w:val="28"/>
          <w:szCs w:val="28"/>
        </w:rPr>
        <w:t>,</w:t>
      </w:r>
      <w:r w:rsidR="00E9040E">
        <w:rPr>
          <w:rFonts w:ascii="Times New Roman" w:eastAsia="Calibri" w:hAnsi="Times New Roman" w:cs="Times New Roman"/>
          <w:sz w:val="28"/>
          <w:szCs w:val="28"/>
        </w:rPr>
        <w:t>0</w:t>
      </w:r>
      <w:r w:rsidRPr="0054672D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:rsidR="009C1FA4" w:rsidRPr="003D7F45" w:rsidRDefault="003D7F45" w:rsidP="009C1FA4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3D7F45">
        <w:rPr>
          <w:rFonts w:ascii="Times New Roman" w:hAnsi="Times New Roman" w:cs="Times New Roman"/>
          <w:b/>
          <w:sz w:val="28"/>
          <w:szCs w:val="28"/>
          <w:lang w:val="x-none"/>
        </w:rPr>
        <w:t>Вывод:</w:t>
      </w:r>
    </w:p>
    <w:p w:rsidR="0054672D" w:rsidRPr="00A31120" w:rsidRDefault="00E132B6" w:rsidP="00E132B6">
      <w:pPr>
        <w:spacing w:after="0" w:line="36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Фактическое отклонение от плановой динами</w:t>
      </w:r>
      <w:r w:rsidR="00861991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E904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произошли по причине</w:t>
      </w:r>
      <w:r w:rsidRPr="00E132B6">
        <w:rPr>
          <w:rFonts w:ascii="Times New Roman" w:hAnsi="Times New Roman" w:cs="Times New Roman"/>
          <w:sz w:val="28"/>
          <w:szCs w:val="28"/>
        </w:rPr>
        <w:t xml:space="preserve"> </w:t>
      </w:r>
      <w:r w:rsidR="00A31120" w:rsidRPr="00D85A02">
        <w:rPr>
          <w:rFonts w:ascii="Times New Roman" w:hAnsi="Times New Roman" w:cs="Times New Roman"/>
          <w:sz w:val="28"/>
          <w:szCs w:val="28"/>
          <w:lang w:val="x-none"/>
        </w:rPr>
        <w:t>не принят</w:t>
      </w:r>
      <w:r w:rsidR="00A31120">
        <w:rPr>
          <w:rFonts w:ascii="Times New Roman" w:hAnsi="Times New Roman" w:cs="Times New Roman"/>
          <w:sz w:val="28"/>
          <w:szCs w:val="28"/>
        </w:rPr>
        <w:t>ой</w:t>
      </w:r>
      <w:r w:rsidR="00A31120" w:rsidRPr="00D85A02">
        <w:rPr>
          <w:rFonts w:ascii="Times New Roman" w:hAnsi="Times New Roman" w:cs="Times New Roman"/>
          <w:sz w:val="28"/>
          <w:szCs w:val="28"/>
          <w:lang w:val="x-none"/>
        </w:rPr>
        <w:t xml:space="preserve"> в полном  объеме</w:t>
      </w:r>
      <w:r w:rsidR="00A31120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="00A31120">
        <w:rPr>
          <w:rFonts w:ascii="Times New Roman" w:hAnsi="Times New Roman" w:cs="Times New Roman"/>
          <w:sz w:val="28"/>
          <w:szCs w:val="28"/>
          <w:lang w:val="x-none"/>
        </w:rPr>
        <w:t>абот</w:t>
      </w:r>
      <w:r w:rsidR="00A3112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85A02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A31120">
        <w:rPr>
          <w:rFonts w:ascii="Times New Roman" w:eastAsia="Calibri" w:hAnsi="Times New Roman" w:cs="Times New Roman"/>
          <w:sz w:val="28"/>
          <w:szCs w:val="28"/>
        </w:rPr>
        <w:t>по р</w:t>
      </w:r>
      <w:r w:rsidR="00A31120" w:rsidRPr="007161B6">
        <w:rPr>
          <w:rFonts w:ascii="Times New Roman" w:eastAsia="Calibri" w:hAnsi="Times New Roman" w:cs="Times New Roman"/>
          <w:sz w:val="28"/>
          <w:szCs w:val="28"/>
        </w:rPr>
        <w:t xml:space="preserve">еконструкция  гидротехнического сооружения – защитной дамбы по левому берегу реки </w:t>
      </w:r>
      <w:proofErr w:type="spellStart"/>
      <w:r w:rsidR="00A31120" w:rsidRPr="007161B6">
        <w:rPr>
          <w:rFonts w:ascii="Times New Roman" w:eastAsia="Calibri" w:hAnsi="Times New Roman" w:cs="Times New Roman"/>
          <w:sz w:val="28"/>
          <w:szCs w:val="28"/>
        </w:rPr>
        <w:t>Постышевка</w:t>
      </w:r>
      <w:proofErr w:type="spellEnd"/>
      <w:r w:rsidR="00A31120" w:rsidRPr="00716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5A02">
        <w:rPr>
          <w:rFonts w:ascii="Times New Roman" w:hAnsi="Times New Roman" w:cs="Times New Roman"/>
          <w:sz w:val="28"/>
          <w:szCs w:val="28"/>
          <w:lang w:val="x-none"/>
        </w:rPr>
        <w:t>на объекте ввиду выявленных нарушений Инспекцией регионального строительного надзора и контроля в области долевого строительства Приморского края</w:t>
      </w:r>
      <w:r w:rsidR="00A311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672D" w:rsidRPr="00A31120" w:rsidRDefault="00A31120" w:rsidP="003177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2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17728">
        <w:rPr>
          <w:rFonts w:ascii="Times New Roman" w:hAnsi="Times New Roman" w:cs="Times New Roman"/>
          <w:sz w:val="28"/>
          <w:szCs w:val="28"/>
        </w:rPr>
        <w:t>Для</w:t>
      </w:r>
      <w:r w:rsidRPr="00A31120">
        <w:rPr>
          <w:rFonts w:ascii="Times New Roman" w:hAnsi="Times New Roman" w:cs="Times New Roman"/>
          <w:sz w:val="28"/>
          <w:szCs w:val="28"/>
        </w:rPr>
        <w:t xml:space="preserve"> дальнейшей реализации муниципальной программы </w:t>
      </w:r>
      <w:r w:rsidR="00317728">
        <w:rPr>
          <w:rFonts w:ascii="Times New Roman" w:hAnsi="Times New Roman" w:cs="Times New Roman"/>
          <w:sz w:val="28"/>
          <w:szCs w:val="28"/>
        </w:rPr>
        <w:t>в</w:t>
      </w:r>
      <w:r w:rsidRPr="00A31120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317728">
        <w:rPr>
          <w:rFonts w:ascii="Times New Roman" w:hAnsi="Times New Roman" w:cs="Times New Roman"/>
          <w:sz w:val="28"/>
          <w:szCs w:val="28"/>
        </w:rPr>
        <w:t>у</w:t>
      </w:r>
      <w:r w:rsidRPr="00A31120">
        <w:rPr>
          <w:rFonts w:ascii="Times New Roman" w:hAnsi="Times New Roman" w:cs="Times New Roman"/>
          <w:sz w:val="28"/>
          <w:szCs w:val="28"/>
        </w:rPr>
        <w:t xml:space="preserve"> направлено 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Start"/>
      <w:r w:rsidRPr="00D85A02">
        <w:rPr>
          <w:rFonts w:ascii="Times New Roman" w:hAnsi="Times New Roman" w:cs="Times New Roman"/>
          <w:sz w:val="28"/>
          <w:szCs w:val="28"/>
          <w:lang w:val="x-none"/>
        </w:rPr>
        <w:t>одатайство</w:t>
      </w:r>
      <w:proofErr w:type="spellEnd"/>
      <w:r w:rsidRPr="00D85A02">
        <w:rPr>
          <w:rFonts w:ascii="Times New Roman" w:hAnsi="Times New Roman" w:cs="Times New Roman"/>
          <w:sz w:val="28"/>
          <w:szCs w:val="28"/>
          <w:lang w:val="x-none"/>
        </w:rPr>
        <w:t xml:space="preserve"> в Агентство по гидротехническим сооружениям, мелиорации и гидрологии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A02">
        <w:rPr>
          <w:rFonts w:ascii="Times New Roman" w:hAnsi="Times New Roman" w:cs="Times New Roman"/>
          <w:sz w:val="28"/>
          <w:szCs w:val="28"/>
          <w:lang w:val="x-none"/>
        </w:rPr>
        <w:t xml:space="preserve">о продлении сроков реконструкции </w:t>
      </w:r>
      <w:r>
        <w:rPr>
          <w:rFonts w:ascii="Times New Roman" w:eastAsia="Calibri" w:hAnsi="Times New Roman" w:cs="Times New Roman"/>
          <w:sz w:val="28"/>
          <w:szCs w:val="28"/>
        </w:rPr>
        <w:t>по р</w:t>
      </w:r>
      <w:r w:rsidRPr="007161B6">
        <w:rPr>
          <w:rFonts w:ascii="Times New Roman" w:eastAsia="Calibri" w:hAnsi="Times New Roman" w:cs="Times New Roman"/>
          <w:sz w:val="28"/>
          <w:szCs w:val="28"/>
        </w:rPr>
        <w:t>еконструкция  гидротехнического сооружения – защитной дамбы</w:t>
      </w:r>
      <w:r w:rsidRPr="00A31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61B6">
        <w:rPr>
          <w:rFonts w:ascii="Times New Roman" w:eastAsia="Calibri" w:hAnsi="Times New Roman" w:cs="Times New Roman"/>
          <w:sz w:val="28"/>
          <w:szCs w:val="28"/>
        </w:rPr>
        <w:t xml:space="preserve">по левому берегу реки </w:t>
      </w:r>
      <w:proofErr w:type="spellStart"/>
      <w:r w:rsidRPr="007161B6">
        <w:rPr>
          <w:rFonts w:ascii="Times New Roman" w:eastAsia="Calibri" w:hAnsi="Times New Roman" w:cs="Times New Roman"/>
          <w:sz w:val="28"/>
          <w:szCs w:val="28"/>
        </w:rPr>
        <w:t>Постышевка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7A5DD7" w:rsidRPr="00A31120" w:rsidRDefault="007A5DD7">
      <w:pPr>
        <w:rPr>
          <w:rFonts w:ascii="Times New Roman" w:hAnsi="Times New Roman" w:cs="Times New Roman"/>
          <w:sz w:val="28"/>
          <w:szCs w:val="28"/>
        </w:rPr>
      </w:pPr>
    </w:p>
    <w:sectPr w:rsidR="007A5DD7" w:rsidRPr="00A31120" w:rsidSect="00CA44EE">
      <w:headerReference w:type="default" r:id="rId8"/>
      <w:pgSz w:w="11906" w:h="16838"/>
      <w:pgMar w:top="284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9B" w:rsidRDefault="00A90E9B">
      <w:pPr>
        <w:spacing w:after="0" w:line="240" w:lineRule="auto"/>
      </w:pPr>
      <w:r>
        <w:separator/>
      </w:r>
    </w:p>
  </w:endnote>
  <w:endnote w:type="continuationSeparator" w:id="0">
    <w:p w:rsidR="00A90E9B" w:rsidRDefault="00A9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9B" w:rsidRDefault="00A90E9B">
      <w:pPr>
        <w:spacing w:after="0" w:line="240" w:lineRule="auto"/>
      </w:pPr>
      <w:r>
        <w:separator/>
      </w:r>
    </w:p>
  </w:footnote>
  <w:footnote w:type="continuationSeparator" w:id="0">
    <w:p w:rsidR="00A90E9B" w:rsidRDefault="00A9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35"/>
      <w:docPartObj>
        <w:docPartGallery w:val="Page Numbers (Top of Page)"/>
        <w:docPartUnique/>
      </w:docPartObj>
    </w:sdtPr>
    <w:sdtEndPr/>
    <w:sdtContent>
      <w:p w:rsidR="00B87BBF" w:rsidRDefault="005467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9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3FDC" w:rsidRDefault="00A90E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4C1"/>
    <w:multiLevelType w:val="multilevel"/>
    <w:tmpl w:val="47805C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3B764D08"/>
    <w:multiLevelType w:val="hybridMultilevel"/>
    <w:tmpl w:val="6270FFC0"/>
    <w:lvl w:ilvl="0" w:tplc="DCE627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55399E"/>
    <w:multiLevelType w:val="multilevel"/>
    <w:tmpl w:val="2A02E0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DA23A21"/>
    <w:multiLevelType w:val="multilevel"/>
    <w:tmpl w:val="06B841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2D"/>
    <w:rsid w:val="000C05F5"/>
    <w:rsid w:val="002021FB"/>
    <w:rsid w:val="00280DFF"/>
    <w:rsid w:val="00293715"/>
    <w:rsid w:val="002D654B"/>
    <w:rsid w:val="003061A1"/>
    <w:rsid w:val="00317728"/>
    <w:rsid w:val="003D7F45"/>
    <w:rsid w:val="004C6B63"/>
    <w:rsid w:val="0054672D"/>
    <w:rsid w:val="007161B6"/>
    <w:rsid w:val="007A5DD7"/>
    <w:rsid w:val="007C1A7D"/>
    <w:rsid w:val="00861991"/>
    <w:rsid w:val="0090174C"/>
    <w:rsid w:val="00937F14"/>
    <w:rsid w:val="009C1FA4"/>
    <w:rsid w:val="009C639A"/>
    <w:rsid w:val="00A04841"/>
    <w:rsid w:val="00A10D6C"/>
    <w:rsid w:val="00A31120"/>
    <w:rsid w:val="00A81089"/>
    <w:rsid w:val="00A90E9B"/>
    <w:rsid w:val="00B37C15"/>
    <w:rsid w:val="00B8695C"/>
    <w:rsid w:val="00BD31CA"/>
    <w:rsid w:val="00C85046"/>
    <w:rsid w:val="00D44982"/>
    <w:rsid w:val="00D60BC9"/>
    <w:rsid w:val="00D709EF"/>
    <w:rsid w:val="00D85A02"/>
    <w:rsid w:val="00D85A6B"/>
    <w:rsid w:val="00E0279D"/>
    <w:rsid w:val="00E132B6"/>
    <w:rsid w:val="00E9040E"/>
    <w:rsid w:val="00F9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7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4672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37F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7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4672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37F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2025-03-11T04:26:00Z</cp:lastPrinted>
  <dcterms:created xsi:type="dcterms:W3CDTF">2025-03-05T03:08:00Z</dcterms:created>
  <dcterms:modified xsi:type="dcterms:W3CDTF">2025-03-12T01:40:00Z</dcterms:modified>
</cp:coreProperties>
</file>