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 xml:space="preserve">2025 года № </w:t>
      </w:r>
      <w:r w:rsidR="00A339E1" w:rsidRPr="0083452A">
        <w:rPr>
          <w:sz w:val="28"/>
          <w:szCs w:val="28"/>
        </w:rPr>
        <w:t>211)</w:t>
      </w:r>
      <w:r w:rsidRPr="0083452A">
        <w:rPr>
          <w:spacing w:val="-4"/>
          <w:sz w:val="28"/>
          <w:szCs w:val="28"/>
        </w:rPr>
        <w:t>,</w:t>
      </w:r>
      <w:r w:rsidR="006057B7" w:rsidRPr="0083452A">
        <w:rPr>
          <w:sz w:val="28"/>
          <w:szCs w:val="28"/>
        </w:rPr>
        <w:t xml:space="preserve"> рассмотрев </w:t>
      </w:r>
      <w:r w:rsidR="0083452A" w:rsidRPr="0083452A">
        <w:rPr>
          <w:sz w:val="28"/>
          <w:szCs w:val="28"/>
        </w:rPr>
        <w:t>заявление Чибисова О.М. от</w:t>
      </w:r>
      <w:proofErr w:type="gramEnd"/>
      <w:r w:rsidR="0083452A" w:rsidRPr="0083452A">
        <w:rPr>
          <w:sz w:val="28"/>
          <w:szCs w:val="28"/>
        </w:rPr>
        <w:t xml:space="preserve"> 08 сентября 2025 года</w:t>
      </w:r>
      <w:r w:rsidR="006057B7" w:rsidRPr="0083452A">
        <w:rPr>
          <w:sz w:val="28"/>
          <w:szCs w:val="28"/>
        </w:rPr>
        <w:t>,</w:t>
      </w:r>
      <w:r w:rsidRPr="0083452A">
        <w:rPr>
          <w:spacing w:val="-4"/>
          <w:sz w:val="28"/>
          <w:szCs w:val="28"/>
        </w:rPr>
        <w:t xml:space="preserve"> на</w:t>
      </w:r>
      <w:r w:rsidRPr="00A339E1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452A" w:rsidRPr="0083452A" w:rsidRDefault="00003783" w:rsidP="0083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2A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83452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3452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3452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34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3452A" w:rsidRPr="0083452A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3452A" w:rsidRPr="0083452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3452A" w:rsidRPr="008345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83452A" w:rsidRPr="0083452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3452A" w:rsidRPr="0083452A">
        <w:rPr>
          <w:rFonts w:ascii="Times New Roman" w:hAnsi="Times New Roman" w:cs="Times New Roman"/>
          <w:sz w:val="28"/>
          <w:szCs w:val="28"/>
        </w:rPr>
        <w:t xml:space="preserve"> Приморского края  от 16 июня 2025 года № 921-па «Об утверждении схемы расположения земельного участка на кадастровом плане территории, расположенного на территории муниципального</w:t>
      </w:r>
      <w:proofErr w:type="gramEnd"/>
      <w:r w:rsidR="0083452A" w:rsidRPr="0083452A">
        <w:rPr>
          <w:rFonts w:ascii="Times New Roman" w:hAnsi="Times New Roman" w:cs="Times New Roman"/>
          <w:sz w:val="28"/>
          <w:szCs w:val="28"/>
        </w:rPr>
        <w:t xml:space="preserve"> округа город </w:t>
      </w:r>
      <w:proofErr w:type="spellStart"/>
      <w:r w:rsidR="0083452A" w:rsidRPr="0083452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3452A" w:rsidRPr="0083452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83452A" w:rsidRPr="0083452A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83452A" w:rsidRPr="0083452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здание, участок находится примерно в 120 метрах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83452A" w:rsidRPr="0083452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3452A" w:rsidRPr="0083452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83452A" w:rsidRPr="0083452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3452A" w:rsidRPr="0083452A">
        <w:rPr>
          <w:rFonts w:ascii="Times New Roman" w:hAnsi="Times New Roman" w:cs="Times New Roman"/>
          <w:sz w:val="28"/>
          <w:szCs w:val="28"/>
        </w:rPr>
        <w:t>,                               ул. Энергетическая, д. 39, площадь земельного участка 1055 кв. м.</w:t>
      </w:r>
    </w:p>
    <w:p w:rsidR="00E13DB9" w:rsidRPr="0083452A" w:rsidRDefault="00E13DB9" w:rsidP="0083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2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83452A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83452A">
        <w:rPr>
          <w:rFonts w:ascii="Times New Roman" w:hAnsi="Times New Roman" w:cs="Times New Roman"/>
          <w:sz w:val="28"/>
          <w:szCs w:val="28"/>
        </w:rPr>
        <w:t xml:space="preserve"> зоне </w:t>
      </w:r>
      <w:r w:rsidR="0083452A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83452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452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452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8345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642E">
        <w:rPr>
          <w:rFonts w:ascii="Times New Roman" w:hAnsi="Times New Roman" w:cs="Times New Roman"/>
          <w:b w:val="0"/>
          <w:color w:val="auto"/>
          <w:sz w:val="28"/>
          <w:szCs w:val="28"/>
        </w:rPr>
        <w:t>Чибисову О.В.</w:t>
      </w:r>
      <w:r w:rsidR="00017C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B2855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2E" w:rsidRDefault="0004642E" w:rsidP="00E13DB9">
      <w:pPr>
        <w:spacing w:after="0" w:line="240" w:lineRule="auto"/>
      </w:pPr>
      <w:r>
        <w:separator/>
      </w:r>
    </w:p>
  </w:endnote>
  <w:endnote w:type="continuationSeparator" w:id="0">
    <w:p w:rsidR="0004642E" w:rsidRDefault="0004642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2E" w:rsidRDefault="0004642E" w:rsidP="00E13DB9">
      <w:pPr>
        <w:spacing w:after="0" w:line="240" w:lineRule="auto"/>
      </w:pPr>
      <w:r>
        <w:separator/>
      </w:r>
    </w:p>
  </w:footnote>
  <w:footnote w:type="continuationSeparator" w:id="0">
    <w:p w:rsidR="0004642E" w:rsidRDefault="0004642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7CCE"/>
    <w:rsid w:val="0004642E"/>
    <w:rsid w:val="000900E2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E2321"/>
    <w:rsid w:val="004067F6"/>
    <w:rsid w:val="0048772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6A07F7"/>
    <w:rsid w:val="00702B26"/>
    <w:rsid w:val="00764B1E"/>
    <w:rsid w:val="007F3F5F"/>
    <w:rsid w:val="007F7208"/>
    <w:rsid w:val="0083452A"/>
    <w:rsid w:val="00883D0C"/>
    <w:rsid w:val="00885A8A"/>
    <w:rsid w:val="00885BF8"/>
    <w:rsid w:val="009212A9"/>
    <w:rsid w:val="00970EDF"/>
    <w:rsid w:val="00972DFD"/>
    <w:rsid w:val="009C666B"/>
    <w:rsid w:val="009D649C"/>
    <w:rsid w:val="00A339E1"/>
    <w:rsid w:val="00A92460"/>
    <w:rsid w:val="00AC3F40"/>
    <w:rsid w:val="00AC69D4"/>
    <w:rsid w:val="00AD1796"/>
    <w:rsid w:val="00B05368"/>
    <w:rsid w:val="00B311AD"/>
    <w:rsid w:val="00BD3AD3"/>
    <w:rsid w:val="00C35E0E"/>
    <w:rsid w:val="00C86DCD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11ABC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Чибисову О.В.  обратиться в филиал фед</vt:lpstr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2025-09-10T01:52:00Z</cp:lastPrinted>
  <dcterms:created xsi:type="dcterms:W3CDTF">2022-06-27T06:29:00Z</dcterms:created>
  <dcterms:modified xsi:type="dcterms:W3CDTF">2025-09-10T01:54:00Z</dcterms:modified>
</cp:coreProperties>
</file>